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F40" w:rsidRPr="00142FD8" w:rsidRDefault="006D6F40" w:rsidP="00142FD8">
      <w:pPr>
        <w:jc w:val="center"/>
        <w:rPr>
          <w:rFonts w:ascii="微软雅黑" w:eastAsia="微软雅黑" w:hAnsi="微软雅黑" w:cs="宋体"/>
          <w:b/>
          <w:bCs/>
          <w:color w:val="666666"/>
          <w:kern w:val="0"/>
          <w:sz w:val="30"/>
          <w:szCs w:val="30"/>
        </w:rPr>
      </w:pPr>
      <w:r w:rsidRPr="00142FD8">
        <w:rPr>
          <w:rFonts w:ascii="微软雅黑" w:eastAsia="微软雅黑" w:hAnsi="微软雅黑" w:cs="宋体" w:hint="eastAsia"/>
          <w:b/>
          <w:bCs/>
          <w:color w:val="666666"/>
          <w:kern w:val="0"/>
          <w:sz w:val="30"/>
          <w:szCs w:val="30"/>
        </w:rPr>
        <w:t>2</w:t>
      </w:r>
      <w:r w:rsidRPr="00142FD8">
        <w:rPr>
          <w:rFonts w:ascii="微软雅黑" w:eastAsia="微软雅黑" w:hAnsi="微软雅黑" w:cs="宋体"/>
          <w:b/>
          <w:bCs/>
          <w:color w:val="666666"/>
          <w:kern w:val="0"/>
          <w:sz w:val="30"/>
          <w:szCs w:val="30"/>
        </w:rPr>
        <w:t>0</w:t>
      </w:r>
      <w:r w:rsidR="00375B47">
        <w:rPr>
          <w:rFonts w:ascii="微软雅黑" w:eastAsia="微软雅黑" w:hAnsi="微软雅黑" w:cs="宋体"/>
          <w:b/>
          <w:bCs/>
          <w:color w:val="666666"/>
          <w:kern w:val="0"/>
          <w:sz w:val="30"/>
          <w:szCs w:val="30"/>
        </w:rPr>
        <w:t>20</w:t>
      </w:r>
      <w:r w:rsidR="00142FD8" w:rsidRPr="00142FD8">
        <w:rPr>
          <w:rFonts w:ascii="微软雅黑" w:eastAsia="微软雅黑" w:hAnsi="微软雅黑" w:cs="宋体" w:hint="eastAsia"/>
          <w:b/>
          <w:bCs/>
          <w:color w:val="666666"/>
          <w:kern w:val="0"/>
          <w:sz w:val="30"/>
          <w:szCs w:val="30"/>
        </w:rPr>
        <w:t>年个人所得税汇算清缴</w:t>
      </w:r>
      <w:r w:rsidR="002537BB">
        <w:rPr>
          <w:rFonts w:ascii="微软雅黑" w:eastAsia="微软雅黑" w:hAnsi="微软雅黑" w:cs="宋体" w:hint="eastAsia"/>
          <w:b/>
          <w:bCs/>
          <w:color w:val="666666"/>
          <w:kern w:val="0"/>
          <w:sz w:val="30"/>
          <w:szCs w:val="30"/>
        </w:rPr>
        <w:t>操作指南</w:t>
      </w:r>
    </w:p>
    <w:p w:rsidR="00F1485B" w:rsidRPr="00F60E25" w:rsidRDefault="00F1485B" w:rsidP="00F1485B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F60E25">
        <w:rPr>
          <w:rFonts w:ascii="微软雅黑" w:eastAsia="微软雅黑" w:hAnsi="微软雅黑" w:cs="宋体" w:hint="eastAsia"/>
          <w:b/>
          <w:bCs/>
          <w:color w:val="FFFFFF"/>
          <w:spacing w:val="30"/>
          <w:kern w:val="0"/>
          <w:sz w:val="28"/>
          <w:szCs w:val="28"/>
        </w:rPr>
        <w:t>一</w:t>
      </w:r>
    </w:p>
    <w:p w:rsidR="00F1485B" w:rsidRPr="00F60E25" w:rsidRDefault="00F1485B" w:rsidP="00AB4A75">
      <w:pPr>
        <w:rPr>
          <w:rFonts w:ascii="微软雅黑" w:eastAsia="微软雅黑" w:hAnsi="微软雅黑" w:cs="宋体"/>
          <w:b/>
          <w:bCs/>
          <w:color w:val="666666"/>
          <w:kern w:val="0"/>
          <w:sz w:val="28"/>
          <w:szCs w:val="28"/>
        </w:rPr>
      </w:pPr>
      <w:r w:rsidRPr="00F60E25">
        <w:rPr>
          <w:rFonts w:ascii="微软雅黑" w:eastAsia="微软雅黑" w:hAnsi="微软雅黑" w:cs="宋体" w:hint="eastAsia"/>
          <w:b/>
          <w:bCs/>
          <w:color w:val="666666"/>
          <w:kern w:val="0"/>
          <w:sz w:val="28"/>
          <w:szCs w:val="28"/>
        </w:rPr>
        <w:t>第一步：</w:t>
      </w:r>
      <w:r w:rsidR="00F60E25">
        <w:rPr>
          <w:rFonts w:ascii="微软雅黑" w:eastAsia="微软雅黑" w:hAnsi="微软雅黑" w:cs="宋体" w:hint="eastAsia"/>
          <w:b/>
          <w:bCs/>
          <w:color w:val="666666"/>
          <w:kern w:val="0"/>
          <w:sz w:val="28"/>
          <w:szCs w:val="28"/>
        </w:rPr>
        <w:t>核对基本信息</w:t>
      </w:r>
    </w:p>
    <w:p w:rsidR="00F60E25" w:rsidRDefault="00F1485B" w:rsidP="00F1485B">
      <w:pPr>
        <w:pStyle w:val="a4"/>
        <w:spacing w:before="0" w:beforeAutospacing="0" w:after="0" w:afterAutospacing="0"/>
        <w:jc w:val="both"/>
        <w:rPr>
          <w:color w:val="333333"/>
          <w:spacing w:val="30"/>
          <w:sz w:val="21"/>
          <w:szCs w:val="21"/>
        </w:rPr>
      </w:pPr>
      <w:r w:rsidRPr="00F60E25">
        <w:rPr>
          <w:rFonts w:hint="eastAsia"/>
          <w:color w:val="333333"/>
          <w:spacing w:val="30"/>
          <w:sz w:val="21"/>
          <w:szCs w:val="21"/>
        </w:rPr>
        <w:t> </w:t>
      </w:r>
      <w:r w:rsidR="00481032">
        <w:rPr>
          <w:color w:val="333333"/>
          <w:spacing w:val="30"/>
          <w:sz w:val="21"/>
          <w:szCs w:val="21"/>
        </w:rPr>
        <w:t xml:space="preserve">  </w:t>
      </w:r>
      <w:r w:rsidR="001E491B">
        <w:rPr>
          <w:rFonts w:hint="eastAsia"/>
          <w:color w:val="333333"/>
          <w:spacing w:val="30"/>
          <w:sz w:val="21"/>
          <w:szCs w:val="21"/>
        </w:rPr>
        <w:t>下载个人所得税</w:t>
      </w:r>
      <w:r w:rsidR="001E491B">
        <w:rPr>
          <w:color w:val="333333"/>
          <w:spacing w:val="30"/>
          <w:sz w:val="21"/>
          <w:szCs w:val="21"/>
        </w:rPr>
        <w:t>APP,</w:t>
      </w:r>
      <w:r w:rsidR="00F60E25">
        <w:rPr>
          <w:rFonts w:hint="eastAsia"/>
          <w:color w:val="333333"/>
          <w:spacing w:val="30"/>
          <w:sz w:val="21"/>
          <w:szCs w:val="21"/>
        </w:rPr>
        <w:t>通过【个人中心】模块下“个人信息”“任职受雇信息”“家庭成员信息”“银行卡”可分别查看和修改相应信息。</w:t>
      </w:r>
    </w:p>
    <w:p w:rsidR="00F60E25" w:rsidRDefault="001E491B" w:rsidP="00F1485B">
      <w:pPr>
        <w:pStyle w:val="a4"/>
        <w:spacing w:before="0" w:beforeAutospacing="0" w:after="0" w:afterAutospacing="0"/>
        <w:jc w:val="both"/>
        <w:rPr>
          <w:color w:val="333333"/>
          <w:spacing w:val="30"/>
          <w:sz w:val="21"/>
          <w:szCs w:val="21"/>
        </w:rPr>
      </w:pPr>
      <w:r>
        <w:rPr>
          <w:noProof/>
          <w:color w:val="333333"/>
          <w:spacing w:val="3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280670</wp:posOffset>
            </wp:positionV>
            <wp:extent cx="2889250" cy="3675380"/>
            <wp:effectExtent l="0" t="0" r="6350" b="0"/>
            <wp:wrapTopAndBottom/>
            <wp:docPr id="1" name="图片 1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chatIMG42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noProof/>
          <w:color w:val="666666"/>
          <w:szCs w:val="21"/>
        </w:rPr>
        <w:drawing>
          <wp:anchor distT="0" distB="0" distL="114300" distR="114300" simplePos="0" relativeHeight="251675648" behindDoc="0" locked="0" layoutInCell="1" allowOverlap="1" wp14:anchorId="79F457CB">
            <wp:simplePos x="0" y="0"/>
            <wp:positionH relativeFrom="column">
              <wp:posOffset>102870</wp:posOffset>
            </wp:positionH>
            <wp:positionV relativeFrom="paragraph">
              <wp:posOffset>370840</wp:posOffset>
            </wp:positionV>
            <wp:extent cx="1983105" cy="1371600"/>
            <wp:effectExtent l="0" t="0" r="0" b="0"/>
            <wp:wrapTopAndBottom/>
            <wp:docPr id="29" name="图片 29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屏幕快照 2020-04-10 10.04.1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E25" w:rsidRDefault="00F60E25" w:rsidP="00F1485B">
      <w:pPr>
        <w:pStyle w:val="a4"/>
        <w:spacing w:before="0" w:beforeAutospacing="0" w:after="0" w:afterAutospacing="0"/>
        <w:jc w:val="both"/>
        <w:rPr>
          <w:color w:val="333333"/>
          <w:spacing w:val="30"/>
          <w:sz w:val="21"/>
          <w:szCs w:val="21"/>
        </w:rPr>
      </w:pPr>
    </w:p>
    <w:p w:rsidR="00F60E25" w:rsidRDefault="00F60E25" w:rsidP="00F1485B">
      <w:pPr>
        <w:pStyle w:val="a4"/>
        <w:spacing w:before="0" w:beforeAutospacing="0" w:after="0" w:afterAutospacing="0"/>
        <w:jc w:val="both"/>
        <w:rPr>
          <w:color w:val="333333"/>
          <w:spacing w:val="30"/>
          <w:sz w:val="21"/>
          <w:szCs w:val="21"/>
        </w:rPr>
      </w:pPr>
    </w:p>
    <w:p w:rsidR="00E34CAF" w:rsidRDefault="00E34CAF" w:rsidP="00F60E25">
      <w:pPr>
        <w:rPr>
          <w:rFonts w:ascii="微软雅黑" w:eastAsia="微软雅黑" w:hAnsi="微软雅黑" w:cs="宋体"/>
          <w:b/>
          <w:bCs/>
          <w:color w:val="666666"/>
          <w:kern w:val="0"/>
          <w:sz w:val="28"/>
          <w:szCs w:val="28"/>
        </w:rPr>
      </w:pPr>
    </w:p>
    <w:p w:rsidR="00E34CAF" w:rsidRDefault="00E34CAF" w:rsidP="00F60E25">
      <w:pPr>
        <w:rPr>
          <w:rFonts w:ascii="微软雅黑" w:eastAsia="微软雅黑" w:hAnsi="微软雅黑" w:cs="宋体"/>
          <w:b/>
          <w:bCs/>
          <w:color w:val="666666"/>
          <w:kern w:val="0"/>
          <w:sz w:val="28"/>
          <w:szCs w:val="28"/>
        </w:rPr>
      </w:pPr>
    </w:p>
    <w:p w:rsidR="00E34CAF" w:rsidRDefault="00E34CAF" w:rsidP="00F60E25">
      <w:pPr>
        <w:rPr>
          <w:rFonts w:ascii="微软雅黑" w:eastAsia="微软雅黑" w:hAnsi="微软雅黑" w:cs="宋体"/>
          <w:b/>
          <w:bCs/>
          <w:color w:val="666666"/>
          <w:kern w:val="0"/>
          <w:sz w:val="28"/>
          <w:szCs w:val="28"/>
        </w:rPr>
      </w:pPr>
    </w:p>
    <w:p w:rsidR="00E34CAF" w:rsidRDefault="00E34CAF">
      <w:pPr>
        <w:widowControl/>
        <w:jc w:val="left"/>
        <w:rPr>
          <w:rFonts w:ascii="微软雅黑" w:eastAsia="微软雅黑" w:hAnsi="微软雅黑" w:cs="宋体"/>
          <w:b/>
          <w:bCs/>
          <w:color w:val="666666"/>
          <w:kern w:val="0"/>
          <w:sz w:val="28"/>
          <w:szCs w:val="28"/>
        </w:rPr>
      </w:pPr>
      <w:r>
        <w:rPr>
          <w:rFonts w:ascii="微软雅黑" w:eastAsia="微软雅黑" w:hAnsi="微软雅黑" w:cs="宋体"/>
          <w:b/>
          <w:bCs/>
          <w:color w:val="666666"/>
          <w:kern w:val="0"/>
          <w:sz w:val="28"/>
          <w:szCs w:val="28"/>
        </w:rPr>
        <w:br w:type="page"/>
      </w:r>
    </w:p>
    <w:p w:rsidR="00F60E25" w:rsidRDefault="00F60E25" w:rsidP="00F60E25">
      <w:pPr>
        <w:rPr>
          <w:rFonts w:ascii="微软雅黑" w:eastAsia="微软雅黑" w:hAnsi="微软雅黑" w:cs="宋体"/>
          <w:b/>
          <w:bCs/>
          <w:color w:val="666666"/>
          <w:kern w:val="0"/>
          <w:sz w:val="28"/>
          <w:szCs w:val="28"/>
        </w:rPr>
      </w:pPr>
      <w:r w:rsidRPr="00F60E25">
        <w:rPr>
          <w:rFonts w:ascii="微软雅黑" w:eastAsia="微软雅黑" w:hAnsi="微软雅黑" w:cs="宋体" w:hint="eastAsia"/>
          <w:b/>
          <w:bCs/>
          <w:color w:val="666666"/>
          <w:kern w:val="0"/>
          <w:sz w:val="28"/>
          <w:szCs w:val="28"/>
        </w:rPr>
        <w:lastRenderedPageBreak/>
        <w:t>第</w:t>
      </w:r>
      <w:r>
        <w:rPr>
          <w:rFonts w:ascii="微软雅黑" w:eastAsia="微软雅黑" w:hAnsi="微软雅黑" w:cs="宋体" w:hint="eastAsia"/>
          <w:b/>
          <w:bCs/>
          <w:color w:val="666666"/>
          <w:kern w:val="0"/>
          <w:sz w:val="28"/>
          <w:szCs w:val="28"/>
        </w:rPr>
        <w:t>二</w:t>
      </w:r>
      <w:r w:rsidRPr="00F60E25">
        <w:rPr>
          <w:rFonts w:ascii="微软雅黑" w:eastAsia="微软雅黑" w:hAnsi="微软雅黑" w:cs="宋体" w:hint="eastAsia"/>
          <w:b/>
          <w:bCs/>
          <w:color w:val="666666"/>
          <w:kern w:val="0"/>
          <w:sz w:val="28"/>
          <w:szCs w:val="28"/>
        </w:rPr>
        <w:t>步：</w:t>
      </w:r>
      <w:r>
        <w:rPr>
          <w:rFonts w:ascii="微软雅黑" w:eastAsia="微软雅黑" w:hAnsi="微软雅黑" w:cs="宋体" w:hint="eastAsia"/>
          <w:b/>
          <w:bCs/>
          <w:color w:val="666666"/>
          <w:kern w:val="0"/>
          <w:sz w:val="28"/>
          <w:szCs w:val="28"/>
        </w:rPr>
        <w:t>核对收入</w:t>
      </w:r>
    </w:p>
    <w:p w:rsidR="00F60E25" w:rsidRPr="00C57A75" w:rsidRDefault="00C57A75" w:rsidP="00481032">
      <w:pPr>
        <w:ind w:firstLineChars="200" w:firstLine="540"/>
        <w:rPr>
          <w:rFonts w:ascii="宋体" w:eastAsia="宋体" w:hAnsi="宋体" w:cs="宋体"/>
          <w:color w:val="333333"/>
          <w:spacing w:val="30"/>
          <w:kern w:val="0"/>
          <w:szCs w:val="21"/>
        </w:rPr>
      </w:pPr>
      <w:r w:rsidRPr="00C57A75">
        <w:rPr>
          <w:rFonts w:ascii="宋体" w:eastAsia="宋体" w:hAnsi="宋体" w:cs="宋体" w:hint="eastAsia"/>
          <w:color w:val="333333"/>
          <w:spacing w:val="30"/>
          <w:kern w:val="0"/>
          <w:szCs w:val="21"/>
        </w:rPr>
        <w:t>通过【首页】模块下</w:t>
      </w:r>
      <w:r>
        <w:rPr>
          <w:rFonts w:ascii="宋体" w:eastAsia="宋体" w:hAnsi="宋体" w:cs="宋体" w:hint="eastAsia"/>
          <w:color w:val="333333"/>
          <w:spacing w:val="30"/>
          <w:kern w:val="0"/>
          <w:szCs w:val="21"/>
        </w:rPr>
        <w:t>“收入纳税明细查询”可查看相应年度的工资薪金、劳务报酬、稿酬、特许权使用费。</w:t>
      </w:r>
    </w:p>
    <w:p w:rsidR="00F60E25" w:rsidRDefault="00E34CAF" w:rsidP="00F1485B">
      <w:pPr>
        <w:pStyle w:val="a4"/>
        <w:spacing w:before="0" w:beforeAutospacing="0" w:after="0" w:afterAutospacing="0"/>
        <w:jc w:val="both"/>
        <w:rPr>
          <w:color w:val="333333"/>
          <w:spacing w:val="30"/>
          <w:sz w:val="21"/>
          <w:szCs w:val="21"/>
        </w:rPr>
      </w:pPr>
      <w:r>
        <w:rPr>
          <w:noProof/>
          <w:color w:val="333333"/>
          <w:spacing w:val="3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226060</wp:posOffset>
            </wp:positionV>
            <wp:extent cx="2589530" cy="3336925"/>
            <wp:effectExtent l="0" t="0" r="1270" b="3175"/>
            <wp:wrapTopAndBottom/>
            <wp:docPr id="2" name="图片 2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chatIMG42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E25" w:rsidRDefault="00E34CAF" w:rsidP="00F1485B">
      <w:pPr>
        <w:pStyle w:val="a4"/>
        <w:spacing w:before="0" w:beforeAutospacing="0" w:after="0" w:afterAutospacing="0"/>
        <w:jc w:val="both"/>
        <w:rPr>
          <w:color w:val="333333"/>
          <w:spacing w:val="30"/>
          <w:sz w:val="21"/>
          <w:szCs w:val="21"/>
        </w:rPr>
      </w:pPr>
      <w:r>
        <w:rPr>
          <w:noProof/>
          <w:color w:val="333333"/>
          <w:spacing w:val="30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398FC54F">
            <wp:simplePos x="0" y="0"/>
            <wp:positionH relativeFrom="column">
              <wp:posOffset>2912745</wp:posOffset>
            </wp:positionH>
            <wp:positionV relativeFrom="paragraph">
              <wp:posOffset>3685540</wp:posOffset>
            </wp:positionV>
            <wp:extent cx="2809875" cy="3786505"/>
            <wp:effectExtent l="0" t="0" r="0" b="0"/>
            <wp:wrapTopAndBottom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chatIMG430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3333"/>
          <w:spacing w:val="30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3643630</wp:posOffset>
            </wp:positionV>
            <wp:extent cx="2589530" cy="3870960"/>
            <wp:effectExtent l="0" t="0" r="1270" b="2540"/>
            <wp:wrapTopAndBottom/>
            <wp:docPr id="3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chatIMG429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CAF" w:rsidRDefault="00E34CAF">
      <w:pPr>
        <w:widowControl/>
        <w:jc w:val="left"/>
        <w:rPr>
          <w:rFonts w:ascii="微软雅黑" w:eastAsia="微软雅黑" w:hAnsi="微软雅黑" w:cs="宋体"/>
          <w:b/>
          <w:bCs/>
          <w:color w:val="666666"/>
          <w:kern w:val="0"/>
          <w:sz w:val="28"/>
          <w:szCs w:val="28"/>
        </w:rPr>
      </w:pPr>
      <w:r>
        <w:rPr>
          <w:rFonts w:ascii="微软雅黑" w:eastAsia="微软雅黑" w:hAnsi="微软雅黑" w:cs="宋体"/>
          <w:b/>
          <w:bCs/>
          <w:color w:val="666666"/>
          <w:kern w:val="0"/>
          <w:sz w:val="28"/>
          <w:szCs w:val="28"/>
        </w:rPr>
        <w:br w:type="page"/>
      </w:r>
    </w:p>
    <w:p w:rsidR="00E007EC" w:rsidRPr="00E34CAF" w:rsidRDefault="00E007EC" w:rsidP="00E34CAF">
      <w:pPr>
        <w:widowControl/>
        <w:jc w:val="left"/>
        <w:rPr>
          <w:rFonts w:ascii="宋体" w:eastAsia="宋体" w:hAnsi="宋体" w:cs="宋体"/>
          <w:color w:val="333333"/>
          <w:spacing w:val="30"/>
          <w:kern w:val="0"/>
          <w:szCs w:val="21"/>
        </w:rPr>
      </w:pPr>
      <w:r w:rsidRPr="00F60E25">
        <w:rPr>
          <w:rFonts w:ascii="微软雅黑" w:eastAsia="微软雅黑" w:hAnsi="微软雅黑" w:cs="宋体" w:hint="eastAsia"/>
          <w:b/>
          <w:bCs/>
          <w:color w:val="666666"/>
          <w:kern w:val="0"/>
          <w:sz w:val="28"/>
          <w:szCs w:val="28"/>
        </w:rPr>
        <w:lastRenderedPageBreak/>
        <w:t>第</w:t>
      </w:r>
      <w:r>
        <w:rPr>
          <w:rFonts w:ascii="微软雅黑" w:eastAsia="微软雅黑" w:hAnsi="微软雅黑" w:cs="宋体" w:hint="eastAsia"/>
          <w:b/>
          <w:bCs/>
          <w:color w:val="666666"/>
          <w:kern w:val="0"/>
          <w:sz w:val="28"/>
          <w:szCs w:val="28"/>
        </w:rPr>
        <w:t>三</w:t>
      </w:r>
      <w:r w:rsidRPr="00F60E25">
        <w:rPr>
          <w:rFonts w:ascii="微软雅黑" w:eastAsia="微软雅黑" w:hAnsi="微软雅黑" w:cs="宋体" w:hint="eastAsia"/>
          <w:b/>
          <w:bCs/>
          <w:color w:val="666666"/>
          <w:kern w:val="0"/>
          <w:sz w:val="28"/>
          <w:szCs w:val="28"/>
        </w:rPr>
        <w:t>步：</w:t>
      </w:r>
      <w:r>
        <w:rPr>
          <w:rFonts w:ascii="微软雅黑" w:eastAsia="微软雅黑" w:hAnsi="微软雅黑" w:cs="宋体" w:hint="eastAsia"/>
          <w:b/>
          <w:bCs/>
          <w:color w:val="666666"/>
          <w:kern w:val="0"/>
          <w:sz w:val="28"/>
          <w:szCs w:val="28"/>
        </w:rPr>
        <w:t>核对专项附加扣除</w:t>
      </w:r>
    </w:p>
    <w:p w:rsidR="00C57A75" w:rsidRDefault="00E007EC" w:rsidP="00481032">
      <w:pPr>
        <w:pStyle w:val="a4"/>
        <w:spacing w:before="0" w:beforeAutospacing="0" w:after="0" w:afterAutospacing="0"/>
        <w:ind w:firstLineChars="200" w:firstLine="540"/>
        <w:jc w:val="both"/>
        <w:rPr>
          <w:color w:val="333333"/>
          <w:spacing w:val="30"/>
          <w:sz w:val="21"/>
          <w:szCs w:val="21"/>
        </w:rPr>
      </w:pPr>
      <w:r>
        <w:rPr>
          <w:rFonts w:hint="eastAsia"/>
          <w:color w:val="333333"/>
          <w:spacing w:val="30"/>
          <w:sz w:val="21"/>
          <w:szCs w:val="21"/>
        </w:rPr>
        <w:t>通过【首页】模块下</w:t>
      </w:r>
      <w:r w:rsidR="00731A33">
        <w:rPr>
          <w:rFonts w:hint="eastAsia"/>
          <w:color w:val="333333"/>
          <w:spacing w:val="30"/>
          <w:sz w:val="21"/>
          <w:szCs w:val="21"/>
        </w:rPr>
        <w:t>“</w:t>
      </w:r>
      <w:r>
        <w:rPr>
          <w:rFonts w:hint="eastAsia"/>
          <w:color w:val="333333"/>
          <w:spacing w:val="30"/>
          <w:sz w:val="21"/>
          <w:szCs w:val="21"/>
        </w:rPr>
        <w:t>专项附加扣除信息查询</w:t>
      </w:r>
      <w:r w:rsidR="00731A33">
        <w:rPr>
          <w:rFonts w:hint="eastAsia"/>
          <w:color w:val="333333"/>
          <w:spacing w:val="30"/>
          <w:sz w:val="21"/>
          <w:szCs w:val="21"/>
        </w:rPr>
        <w:t>”</w:t>
      </w:r>
      <w:r>
        <w:rPr>
          <w:rFonts w:hint="eastAsia"/>
          <w:color w:val="333333"/>
          <w:spacing w:val="30"/>
          <w:sz w:val="21"/>
          <w:szCs w:val="21"/>
        </w:rPr>
        <w:t>可查看相应年度的专项附加扣除信息</w:t>
      </w:r>
    </w:p>
    <w:p w:rsidR="00F60E25" w:rsidRPr="00E007EC" w:rsidRDefault="00E007EC" w:rsidP="00F1485B">
      <w:pPr>
        <w:pStyle w:val="a4"/>
        <w:spacing w:before="0" w:beforeAutospacing="0" w:after="0" w:afterAutospacing="0"/>
        <w:jc w:val="both"/>
        <w:rPr>
          <w:color w:val="333333"/>
          <w:spacing w:val="30"/>
          <w:sz w:val="21"/>
          <w:szCs w:val="21"/>
        </w:rPr>
      </w:pPr>
      <w:r>
        <w:rPr>
          <w:noProof/>
          <w:color w:val="333333"/>
          <w:spacing w:val="3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345103</wp:posOffset>
            </wp:positionV>
            <wp:extent cx="2813685" cy="2402840"/>
            <wp:effectExtent l="0" t="0" r="5715" b="0"/>
            <wp:wrapTopAndBottom/>
            <wp:docPr id="6" name="图片 6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chatIMG43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3333"/>
          <w:spacing w:val="3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-70329</wp:posOffset>
            </wp:positionH>
            <wp:positionV relativeFrom="paragraph">
              <wp:posOffset>345414</wp:posOffset>
            </wp:positionV>
            <wp:extent cx="2527300" cy="3283585"/>
            <wp:effectExtent l="0" t="0" r="0" b="5715"/>
            <wp:wrapTopAndBottom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chatIMG43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A33" w:rsidRDefault="00731A33" w:rsidP="00F1485B">
      <w:pPr>
        <w:pStyle w:val="a4"/>
        <w:spacing w:before="0" w:beforeAutospacing="0" w:after="0" w:afterAutospacing="0"/>
        <w:jc w:val="both"/>
        <w:rPr>
          <w:color w:val="333333"/>
          <w:spacing w:val="30"/>
          <w:sz w:val="21"/>
          <w:szCs w:val="21"/>
        </w:rPr>
      </w:pPr>
    </w:p>
    <w:p w:rsidR="00731A33" w:rsidRDefault="00731A33" w:rsidP="00F1485B">
      <w:pPr>
        <w:pStyle w:val="a4"/>
        <w:spacing w:before="0" w:beforeAutospacing="0" w:after="0" w:afterAutospacing="0"/>
        <w:jc w:val="both"/>
        <w:rPr>
          <w:color w:val="333333"/>
          <w:spacing w:val="30"/>
          <w:sz w:val="21"/>
          <w:szCs w:val="21"/>
        </w:rPr>
      </w:pPr>
    </w:p>
    <w:p w:rsidR="00731A33" w:rsidRDefault="00731A33" w:rsidP="00481032">
      <w:pPr>
        <w:pStyle w:val="a4"/>
        <w:spacing w:before="0" w:beforeAutospacing="0" w:after="0" w:afterAutospacing="0"/>
        <w:ind w:firstLineChars="200" w:firstLine="420"/>
        <w:jc w:val="both"/>
        <w:rPr>
          <w:color w:val="333333"/>
          <w:spacing w:val="30"/>
          <w:sz w:val="21"/>
          <w:szCs w:val="21"/>
        </w:rPr>
      </w:pPr>
      <w:r>
        <w:rPr>
          <w:noProof/>
          <w:color w:val="333333"/>
          <w:spacing w:val="30"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069B3E22" wp14:editId="0CAB416C">
            <wp:simplePos x="0" y="0"/>
            <wp:positionH relativeFrom="column">
              <wp:posOffset>4665</wp:posOffset>
            </wp:positionH>
            <wp:positionV relativeFrom="paragraph">
              <wp:posOffset>472894</wp:posOffset>
            </wp:positionV>
            <wp:extent cx="2640564" cy="3368290"/>
            <wp:effectExtent l="0" t="0" r="1270" b="0"/>
            <wp:wrapTopAndBottom/>
            <wp:docPr id="7" name="图片 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chatIMG43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043" cy="337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color w:val="333333"/>
          <w:spacing w:val="30"/>
          <w:sz w:val="21"/>
          <w:szCs w:val="21"/>
        </w:rPr>
        <w:t>如果前期漏报或者需要修改，可在【首页】模块下“专项附加扣除填报”中填写或修改相应信息。</w:t>
      </w:r>
    </w:p>
    <w:p w:rsidR="00731A33" w:rsidRDefault="00731A33" w:rsidP="00731A33">
      <w:pPr>
        <w:rPr>
          <w:rFonts w:ascii="微软雅黑" w:eastAsia="微软雅黑" w:hAnsi="微软雅黑" w:cs="宋体"/>
          <w:b/>
          <w:bCs/>
          <w:color w:val="666666"/>
          <w:kern w:val="0"/>
          <w:sz w:val="28"/>
          <w:szCs w:val="28"/>
        </w:rPr>
      </w:pPr>
      <w:r w:rsidRPr="00F60E25">
        <w:rPr>
          <w:rFonts w:ascii="微软雅黑" w:eastAsia="微软雅黑" w:hAnsi="微软雅黑" w:cs="宋体" w:hint="eastAsia"/>
          <w:b/>
          <w:bCs/>
          <w:color w:val="666666"/>
          <w:kern w:val="0"/>
          <w:sz w:val="28"/>
          <w:szCs w:val="28"/>
        </w:rPr>
        <w:lastRenderedPageBreak/>
        <w:t>第</w:t>
      </w:r>
      <w:r>
        <w:rPr>
          <w:rFonts w:ascii="微软雅黑" w:eastAsia="微软雅黑" w:hAnsi="微软雅黑" w:cs="宋体" w:hint="eastAsia"/>
          <w:b/>
          <w:bCs/>
          <w:color w:val="666666"/>
          <w:kern w:val="0"/>
          <w:sz w:val="28"/>
          <w:szCs w:val="28"/>
        </w:rPr>
        <w:t>四</w:t>
      </w:r>
      <w:r w:rsidRPr="00F60E25">
        <w:rPr>
          <w:rFonts w:ascii="微软雅黑" w:eastAsia="微软雅黑" w:hAnsi="微软雅黑" w:cs="宋体" w:hint="eastAsia"/>
          <w:b/>
          <w:bCs/>
          <w:color w:val="666666"/>
          <w:kern w:val="0"/>
          <w:sz w:val="28"/>
          <w:szCs w:val="28"/>
        </w:rPr>
        <w:t>步：</w:t>
      </w:r>
      <w:r>
        <w:rPr>
          <w:rFonts w:ascii="微软雅黑" w:eastAsia="微软雅黑" w:hAnsi="微软雅黑" w:cs="宋体" w:hint="eastAsia"/>
          <w:b/>
          <w:bCs/>
          <w:color w:val="666666"/>
          <w:kern w:val="0"/>
          <w:sz w:val="28"/>
          <w:szCs w:val="28"/>
        </w:rPr>
        <w:t>申报</w:t>
      </w:r>
    </w:p>
    <w:p w:rsidR="00F1485B" w:rsidRPr="00731A33" w:rsidRDefault="00731A33" w:rsidP="00731A33">
      <w:pPr>
        <w:rPr>
          <w:rFonts w:ascii="微软雅黑" w:eastAsia="微软雅黑" w:hAnsi="微软雅黑" w:cs="宋体"/>
          <w:b/>
          <w:bCs/>
          <w:color w:val="666666"/>
          <w:kern w:val="0"/>
          <w:sz w:val="28"/>
          <w:szCs w:val="28"/>
        </w:rPr>
      </w:pPr>
      <w:r>
        <w:rPr>
          <w:rFonts w:ascii="宋体" w:eastAsia="宋体" w:hAnsi="宋体" w:hint="eastAsia"/>
          <w:color w:val="333333"/>
          <w:spacing w:val="30"/>
          <w:szCs w:val="21"/>
        </w:rPr>
        <w:t>1</w:t>
      </w:r>
      <w:r>
        <w:rPr>
          <w:rFonts w:ascii="宋体" w:eastAsia="宋体" w:hAnsi="宋体"/>
          <w:color w:val="333333"/>
          <w:spacing w:val="30"/>
          <w:szCs w:val="21"/>
        </w:rPr>
        <w:t>.</w:t>
      </w:r>
      <w:r>
        <w:rPr>
          <w:rFonts w:ascii="宋体" w:eastAsia="宋体" w:hAnsi="宋体" w:hint="eastAsia"/>
          <w:color w:val="333333"/>
          <w:spacing w:val="30"/>
          <w:szCs w:val="21"/>
        </w:rPr>
        <w:t>通过【首页】模块下“</w:t>
      </w:r>
      <w:r w:rsidR="00F1485B" w:rsidRPr="00F60E25">
        <w:rPr>
          <w:rFonts w:ascii="宋体" w:eastAsia="宋体" w:hAnsi="宋体" w:hint="eastAsia"/>
          <w:color w:val="333333"/>
          <w:spacing w:val="30"/>
          <w:szCs w:val="21"/>
        </w:rPr>
        <w:t>常用业务</w:t>
      </w:r>
      <w:r>
        <w:rPr>
          <w:rFonts w:ascii="宋体" w:eastAsia="宋体" w:hAnsi="宋体" w:hint="eastAsia"/>
          <w:color w:val="333333"/>
          <w:spacing w:val="30"/>
          <w:szCs w:val="21"/>
        </w:rPr>
        <w:t>”</w:t>
      </w:r>
      <w:r w:rsidR="00F1485B" w:rsidRPr="00F60E25">
        <w:rPr>
          <w:rFonts w:ascii="宋体" w:eastAsia="宋体" w:hAnsi="宋体" w:hint="eastAsia"/>
          <w:color w:val="333333"/>
          <w:spacing w:val="30"/>
          <w:szCs w:val="21"/>
        </w:rPr>
        <w:t>—</w:t>
      </w:r>
      <w:r>
        <w:rPr>
          <w:rFonts w:ascii="宋体" w:eastAsia="宋体" w:hAnsi="宋体" w:hint="eastAsia"/>
          <w:color w:val="333333"/>
          <w:spacing w:val="30"/>
          <w:szCs w:val="21"/>
        </w:rPr>
        <w:t>“</w:t>
      </w:r>
      <w:r w:rsidR="00F1485B" w:rsidRPr="00F60E25">
        <w:rPr>
          <w:rFonts w:ascii="宋体" w:eastAsia="宋体" w:hAnsi="宋体" w:hint="eastAsia"/>
          <w:color w:val="333333"/>
          <w:spacing w:val="30"/>
          <w:szCs w:val="21"/>
        </w:rPr>
        <w:t>综合所得年度汇算</w:t>
      </w:r>
      <w:r>
        <w:rPr>
          <w:rFonts w:ascii="宋体" w:eastAsia="宋体" w:hAnsi="宋体" w:hint="eastAsia"/>
          <w:color w:val="333333"/>
          <w:spacing w:val="30"/>
          <w:szCs w:val="21"/>
        </w:rPr>
        <w:t>”</w:t>
      </w:r>
      <w:r w:rsidR="00813987">
        <w:rPr>
          <w:rFonts w:ascii="宋体" w:eastAsia="宋体" w:hAnsi="宋体" w:hint="eastAsia"/>
          <w:color w:val="333333"/>
          <w:spacing w:val="30"/>
          <w:szCs w:val="21"/>
        </w:rPr>
        <w:t>进行填报</w:t>
      </w:r>
      <w:r w:rsidR="00F1485B" w:rsidRPr="00F60E25">
        <w:rPr>
          <w:rFonts w:ascii="宋体" w:eastAsia="宋体" w:hAnsi="宋体" w:hint="eastAsia"/>
          <w:color w:val="333333"/>
          <w:spacing w:val="30"/>
          <w:szCs w:val="21"/>
        </w:rPr>
        <w:t>；</w:t>
      </w:r>
    </w:p>
    <w:p w:rsidR="00F344B6" w:rsidRDefault="00F344B6" w:rsidP="00813987">
      <w:pPr>
        <w:ind w:firstLineChars="200" w:firstLine="420"/>
        <w:rPr>
          <w:rFonts w:ascii="宋体" w:eastAsia="宋体" w:hAnsi="宋体"/>
          <w:color w:val="333333"/>
          <w:spacing w:val="30"/>
          <w:szCs w:val="21"/>
        </w:rPr>
      </w:pPr>
      <w:r>
        <w:rPr>
          <w:rFonts w:ascii="宋体" w:eastAsia="宋体" w:hAnsi="宋体"/>
          <w:noProof/>
          <w:color w:val="333333"/>
          <w:spacing w:val="30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1408430</wp:posOffset>
            </wp:positionH>
            <wp:positionV relativeFrom="paragraph">
              <wp:posOffset>186690</wp:posOffset>
            </wp:positionV>
            <wp:extent cx="2108835" cy="3067050"/>
            <wp:effectExtent l="0" t="0" r="0" b="6350"/>
            <wp:wrapTopAndBottom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DPD4Bhsq-WWbnNBQDNAlA_592_1280.jpg_720x720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color w:val="333333"/>
          <w:spacing w:val="30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1396365</wp:posOffset>
                </wp:positionV>
                <wp:extent cx="1769806" cy="353962"/>
                <wp:effectExtent l="0" t="0" r="8255" b="1460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806" cy="35396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066598" id="矩形 9" o:spid="_x0000_s1026" style="position:absolute;left:0;text-align:left;margin-left:119.6pt;margin-top:109.95pt;width:139.35pt;height:2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" filled="f" strokecolor="red">
                <v:stroke joinstyle="round"/>
              </v:rect>
            </w:pict>
          </mc:Fallback>
        </mc:AlternateContent>
      </w:r>
    </w:p>
    <w:p w:rsidR="00F344B6" w:rsidRDefault="00F344B6" w:rsidP="00F344B6">
      <w:pPr>
        <w:rPr>
          <w:rFonts w:ascii="宋体" w:eastAsia="宋体" w:hAnsi="宋体"/>
          <w:color w:val="333333"/>
          <w:spacing w:val="30"/>
          <w:szCs w:val="21"/>
        </w:rPr>
      </w:pPr>
    </w:p>
    <w:p w:rsidR="00F1485B" w:rsidRPr="00731A33" w:rsidRDefault="00F1485B" w:rsidP="00813987">
      <w:pPr>
        <w:ind w:firstLineChars="200" w:firstLine="540"/>
        <w:rPr>
          <w:rFonts w:ascii="微软雅黑" w:eastAsia="微软雅黑" w:hAnsi="微软雅黑" w:cs="宋体"/>
          <w:b/>
          <w:bCs/>
          <w:color w:val="666666"/>
          <w:kern w:val="0"/>
          <w:sz w:val="24"/>
          <w:szCs w:val="24"/>
        </w:rPr>
      </w:pPr>
      <w:r w:rsidRPr="00731A33">
        <w:rPr>
          <w:rFonts w:ascii="宋体" w:eastAsia="宋体" w:hAnsi="宋体" w:hint="eastAsia"/>
          <w:color w:val="333333"/>
          <w:spacing w:val="30"/>
          <w:szCs w:val="21"/>
        </w:rPr>
        <w:t>填报方式有</w:t>
      </w:r>
      <w:r w:rsidRPr="00731A33">
        <w:rPr>
          <w:rFonts w:ascii="宋体" w:eastAsia="宋体" w:hAnsi="宋体" w:hint="eastAsia"/>
          <w:color w:val="0052FF"/>
          <w:spacing w:val="30"/>
          <w:szCs w:val="21"/>
        </w:rPr>
        <w:t>【使用已申报数据填写】</w:t>
      </w:r>
      <w:r w:rsidRPr="00731A33">
        <w:rPr>
          <w:rFonts w:ascii="宋体" w:eastAsia="宋体" w:hAnsi="宋体" w:hint="eastAsia"/>
          <w:color w:val="333333"/>
          <w:spacing w:val="30"/>
          <w:szCs w:val="21"/>
        </w:rPr>
        <w:t>和</w:t>
      </w:r>
      <w:r w:rsidRPr="00731A33">
        <w:rPr>
          <w:rFonts w:ascii="宋体" w:eastAsia="宋体" w:hAnsi="宋体" w:hint="eastAsia"/>
          <w:color w:val="0052FF"/>
          <w:spacing w:val="30"/>
          <w:szCs w:val="21"/>
        </w:rPr>
        <w:t>【自行填写】</w:t>
      </w:r>
      <w:r w:rsidRPr="00731A33">
        <w:rPr>
          <w:rFonts w:ascii="宋体" w:eastAsia="宋体" w:hAnsi="宋体" w:hint="eastAsia"/>
          <w:color w:val="333333"/>
          <w:spacing w:val="30"/>
          <w:szCs w:val="21"/>
        </w:rPr>
        <w:t>两种选择。为了方便申报，推荐大家选择【使用已申报数据填写】，因为在这种填报方式下，税务机关已按一定规则预填了部分申报数据，这样大家不必再一一填写各项涉税信息，只需确认即可。</w:t>
      </w:r>
      <w:r w:rsidRPr="00731A33">
        <w:rPr>
          <w:rFonts w:ascii="宋体" w:eastAsia="宋体" w:hAnsi="宋体" w:hint="eastAsia"/>
          <w:color w:val="0052FF"/>
          <w:spacing w:val="30"/>
          <w:szCs w:val="21"/>
        </w:rPr>
        <w:t>20</w:t>
      </w:r>
      <w:r w:rsidR="00813987">
        <w:rPr>
          <w:rFonts w:ascii="宋体" w:eastAsia="宋体" w:hAnsi="宋体"/>
          <w:color w:val="0052FF"/>
          <w:spacing w:val="30"/>
          <w:szCs w:val="21"/>
        </w:rPr>
        <w:t>20</w:t>
      </w:r>
      <w:r w:rsidRPr="00731A33">
        <w:rPr>
          <w:rFonts w:ascii="宋体" w:eastAsia="宋体" w:hAnsi="宋体" w:hint="eastAsia"/>
          <w:color w:val="0052FF"/>
          <w:spacing w:val="30"/>
          <w:szCs w:val="21"/>
        </w:rPr>
        <w:t>年换过工作、当年入职或自由职业者，则要选“自行填写”方式，逐项填报各项收入和扣除。</w:t>
      </w:r>
    </w:p>
    <w:p w:rsidR="00731A33" w:rsidRDefault="00731A33" w:rsidP="00813987">
      <w:pPr>
        <w:pStyle w:val="a4"/>
        <w:spacing w:before="0" w:beforeAutospacing="0" w:after="0" w:afterAutospacing="0"/>
        <w:ind w:firstLineChars="200" w:firstLine="480"/>
        <w:rPr>
          <w:color w:val="333333"/>
          <w:spacing w:val="3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color w:val="66666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474463</wp:posOffset>
            </wp:positionH>
            <wp:positionV relativeFrom="paragraph">
              <wp:posOffset>731781</wp:posOffset>
            </wp:positionV>
            <wp:extent cx="4043045" cy="3164840"/>
            <wp:effectExtent l="0" t="0" r="0" b="0"/>
            <wp:wrapTopAndBottom/>
            <wp:docPr id="20" name="图片 20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屏幕快照 2020-04-10 09.54.2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85B" w:rsidRPr="00731A33">
        <w:rPr>
          <w:rFonts w:hint="eastAsia"/>
          <w:color w:val="333333"/>
          <w:spacing w:val="30"/>
          <w:sz w:val="21"/>
          <w:szCs w:val="21"/>
        </w:rPr>
        <w:t>以“使用已申报数据填写”为例，选择【使用已申报数据填写】—【开始申报】后，系统提示【标准申报须知（使用已申报数据）】，点击“我已阅读并知晓”，开始年度汇算申报。</w:t>
      </w:r>
    </w:p>
    <w:p w:rsidR="00731A33" w:rsidRDefault="00731A33" w:rsidP="00731A33">
      <w:pPr>
        <w:pStyle w:val="a4"/>
        <w:spacing w:before="0" w:beforeAutospacing="0" w:after="0" w:afterAutospacing="0"/>
        <w:rPr>
          <w:color w:val="333333"/>
          <w:spacing w:val="30"/>
          <w:sz w:val="21"/>
          <w:szCs w:val="21"/>
        </w:rPr>
      </w:pPr>
    </w:p>
    <w:p w:rsidR="00F1485B" w:rsidRPr="00813987" w:rsidRDefault="00731A33" w:rsidP="00731A33">
      <w:pPr>
        <w:pStyle w:val="a4"/>
        <w:spacing w:before="0" w:beforeAutospacing="0" w:after="0" w:afterAutospacing="0"/>
        <w:rPr>
          <w:b/>
          <w:bCs/>
          <w:color w:val="333333"/>
          <w:spacing w:val="30"/>
          <w:sz w:val="21"/>
          <w:szCs w:val="21"/>
        </w:rPr>
      </w:pPr>
      <w:r w:rsidRPr="00813987">
        <w:rPr>
          <w:rFonts w:hint="eastAsia"/>
          <w:b/>
          <w:bCs/>
          <w:color w:val="333333"/>
          <w:spacing w:val="30"/>
          <w:sz w:val="21"/>
          <w:szCs w:val="21"/>
        </w:rPr>
        <w:t>2</w:t>
      </w:r>
      <w:r w:rsidRPr="00813987">
        <w:rPr>
          <w:b/>
          <w:bCs/>
          <w:color w:val="333333"/>
          <w:spacing w:val="30"/>
          <w:sz w:val="21"/>
          <w:szCs w:val="21"/>
        </w:rPr>
        <w:t>.</w:t>
      </w:r>
      <w:r w:rsidR="00F1485B" w:rsidRPr="00813987">
        <w:rPr>
          <w:rFonts w:hint="eastAsia"/>
          <w:b/>
          <w:bCs/>
          <w:color w:val="666666"/>
          <w:sz w:val="21"/>
          <w:szCs w:val="21"/>
        </w:rPr>
        <w:t>确认信息</w:t>
      </w:r>
    </w:p>
    <w:p w:rsidR="00F1485B" w:rsidRPr="00731A33" w:rsidRDefault="00813987" w:rsidP="00481032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Cs w:val="21"/>
        </w:rPr>
      </w:pPr>
      <w:r w:rsidRPr="00F1485B">
        <w:rPr>
          <w:rFonts w:ascii="微软雅黑" w:eastAsia="微软雅黑" w:hAnsi="微软雅黑" w:cs="宋体"/>
          <w:b/>
          <w:bCs/>
          <w:noProof/>
          <w:color w:val="666666"/>
          <w:kern w:val="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417FFB1">
            <wp:simplePos x="0" y="0"/>
            <wp:positionH relativeFrom="column">
              <wp:posOffset>406400</wp:posOffset>
            </wp:positionH>
            <wp:positionV relativeFrom="paragraph">
              <wp:posOffset>259715</wp:posOffset>
            </wp:positionV>
            <wp:extent cx="1772920" cy="2628900"/>
            <wp:effectExtent l="0" t="0" r="5080" b="0"/>
            <wp:wrapTopAndBottom/>
            <wp:docPr id="21" name="图片 2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85B" w:rsidRPr="00731A33">
        <w:rPr>
          <w:rFonts w:ascii="宋体" w:eastAsia="宋体" w:hAnsi="宋体" w:cs="宋体" w:hint="eastAsia"/>
          <w:color w:val="333333"/>
          <w:spacing w:val="30"/>
          <w:kern w:val="0"/>
          <w:szCs w:val="21"/>
          <w:shd w:val="clear" w:color="auto" w:fill="FFFFFF"/>
        </w:rPr>
        <w:t>此处需要对个人基础信息、汇缴地、已缴税额进行确认。</w:t>
      </w:r>
    </w:p>
    <w:p w:rsidR="00F1485B" w:rsidRPr="00813987" w:rsidRDefault="00F1485B" w:rsidP="00F1485B">
      <w:pPr>
        <w:rPr>
          <w:rFonts w:ascii="宋体" w:eastAsia="宋体" w:hAnsi="宋体" w:cs="宋体"/>
          <w:b/>
          <w:bCs/>
          <w:color w:val="666666"/>
          <w:kern w:val="0"/>
          <w:sz w:val="24"/>
          <w:szCs w:val="24"/>
        </w:rPr>
      </w:pPr>
    </w:p>
    <w:p w:rsidR="00813987" w:rsidRDefault="00813987" w:rsidP="00813987">
      <w:pPr>
        <w:pStyle w:val="a4"/>
        <w:spacing w:before="0" w:beforeAutospacing="0" w:after="0" w:afterAutospacing="0"/>
        <w:rPr>
          <w:b/>
          <w:bCs/>
          <w:color w:val="333333"/>
          <w:spacing w:val="30"/>
          <w:sz w:val="21"/>
          <w:szCs w:val="21"/>
        </w:rPr>
      </w:pPr>
      <w:r>
        <w:rPr>
          <w:b/>
          <w:bCs/>
          <w:color w:val="333333"/>
          <w:spacing w:val="30"/>
          <w:sz w:val="21"/>
          <w:szCs w:val="21"/>
        </w:rPr>
        <w:t>3</w:t>
      </w:r>
      <w:r w:rsidRPr="00813987">
        <w:rPr>
          <w:b/>
          <w:bCs/>
          <w:color w:val="333333"/>
          <w:spacing w:val="30"/>
          <w:sz w:val="21"/>
          <w:szCs w:val="21"/>
        </w:rPr>
        <w:t>.</w:t>
      </w:r>
      <w:r>
        <w:rPr>
          <w:rFonts w:hint="eastAsia"/>
          <w:b/>
          <w:bCs/>
          <w:color w:val="666666"/>
          <w:sz w:val="21"/>
          <w:szCs w:val="21"/>
        </w:rPr>
        <w:t>填报数据</w:t>
      </w:r>
    </w:p>
    <w:p w:rsidR="00F1485B" w:rsidRPr="00E34CAF" w:rsidRDefault="00E34CAF" w:rsidP="00E34CAF">
      <w:pPr>
        <w:pStyle w:val="a4"/>
        <w:spacing w:before="0" w:beforeAutospacing="0" w:after="0" w:afterAutospacing="0"/>
        <w:rPr>
          <w:b/>
          <w:bCs/>
          <w:color w:val="333333"/>
          <w:spacing w:val="30"/>
          <w:sz w:val="21"/>
          <w:szCs w:val="21"/>
        </w:rPr>
      </w:pPr>
      <w:r w:rsidRPr="00F1485B">
        <w:rPr>
          <w:rFonts w:ascii="微软雅黑" w:eastAsia="微软雅黑" w:hAnsi="微软雅黑"/>
          <w:b/>
          <w:bCs/>
          <w:noProof/>
          <w:color w:val="666666"/>
        </w:rPr>
        <w:drawing>
          <wp:anchor distT="0" distB="0" distL="114300" distR="114300" simplePos="0" relativeHeight="251669504" behindDoc="0" locked="0" layoutInCell="1" allowOverlap="1" wp14:anchorId="00C30449">
            <wp:simplePos x="0" y="0"/>
            <wp:positionH relativeFrom="column">
              <wp:posOffset>469265</wp:posOffset>
            </wp:positionH>
            <wp:positionV relativeFrom="paragraph">
              <wp:posOffset>704850</wp:posOffset>
            </wp:positionV>
            <wp:extent cx="2156460" cy="3056890"/>
            <wp:effectExtent l="0" t="0" r="2540" b="3810"/>
            <wp:wrapTopAndBottom/>
            <wp:docPr id="23" name="图片 2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b/>
          <w:bCs/>
          <w:noProof/>
          <w:color w:val="66666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210888</wp:posOffset>
            </wp:positionH>
            <wp:positionV relativeFrom="paragraph">
              <wp:posOffset>3760256</wp:posOffset>
            </wp:positionV>
            <wp:extent cx="5120640" cy="1618615"/>
            <wp:effectExtent l="0" t="0" r="0" b="0"/>
            <wp:wrapTopAndBottom/>
            <wp:docPr id="24" name="图片 24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屏幕快照 2020-04-10 09.57.2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85B" w:rsidRPr="00813987">
        <w:rPr>
          <w:rStyle w:val="apple-converted-space"/>
          <w:rFonts w:hint="eastAsia"/>
          <w:color w:val="333333"/>
          <w:spacing w:val="30"/>
          <w:sz w:val="21"/>
          <w:szCs w:val="21"/>
        </w:rPr>
        <w:t> </w:t>
      </w:r>
      <w:r w:rsidR="00481032">
        <w:rPr>
          <w:rStyle w:val="apple-converted-space"/>
          <w:color w:val="333333"/>
          <w:spacing w:val="30"/>
          <w:sz w:val="21"/>
          <w:szCs w:val="21"/>
        </w:rPr>
        <w:t xml:space="preserve">  </w:t>
      </w:r>
      <w:r w:rsidR="00F1485B" w:rsidRPr="00813987">
        <w:rPr>
          <w:rFonts w:hint="eastAsia"/>
          <w:color w:val="333333"/>
          <w:spacing w:val="30"/>
          <w:sz w:val="21"/>
          <w:szCs w:val="21"/>
        </w:rPr>
        <w:t>在此环节，以“使用已申报数据填写”为例，界面列出纳税人的各项收入及费用、免税收入和税前扣除项目等。确认所有信息无误后，可直接点击【下一步】。</w:t>
      </w:r>
    </w:p>
    <w:p w:rsidR="00813987" w:rsidRPr="00813987" w:rsidRDefault="00813987" w:rsidP="00813987">
      <w:pPr>
        <w:pStyle w:val="a4"/>
        <w:spacing w:before="0" w:beforeAutospacing="0" w:after="0" w:afterAutospacing="0"/>
        <w:rPr>
          <w:b/>
          <w:bCs/>
          <w:color w:val="333333"/>
          <w:spacing w:val="30"/>
          <w:sz w:val="21"/>
          <w:szCs w:val="21"/>
        </w:rPr>
      </w:pPr>
      <w:r>
        <w:rPr>
          <w:b/>
          <w:bCs/>
          <w:color w:val="333333"/>
          <w:spacing w:val="30"/>
          <w:sz w:val="21"/>
          <w:szCs w:val="21"/>
        </w:rPr>
        <w:lastRenderedPageBreak/>
        <w:t>4</w:t>
      </w:r>
      <w:r w:rsidRPr="00813987">
        <w:rPr>
          <w:b/>
          <w:bCs/>
          <w:color w:val="333333"/>
          <w:spacing w:val="30"/>
          <w:sz w:val="21"/>
          <w:szCs w:val="21"/>
        </w:rPr>
        <w:t>.</w:t>
      </w:r>
      <w:r>
        <w:rPr>
          <w:rFonts w:hint="eastAsia"/>
          <w:b/>
          <w:bCs/>
          <w:color w:val="666666"/>
          <w:sz w:val="21"/>
          <w:szCs w:val="21"/>
        </w:rPr>
        <w:t>计算税款</w:t>
      </w:r>
    </w:p>
    <w:p w:rsidR="00F1485B" w:rsidRPr="00813987" w:rsidRDefault="00813987" w:rsidP="00481032">
      <w:pPr>
        <w:widowControl/>
        <w:ind w:firstLineChars="200" w:firstLine="480"/>
        <w:rPr>
          <w:rFonts w:ascii="宋体" w:eastAsia="宋体" w:hAnsi="宋体" w:cs="宋体"/>
          <w:color w:val="333333"/>
          <w:spacing w:val="30"/>
          <w:kern w:val="0"/>
          <w:sz w:val="26"/>
          <w:szCs w:val="26"/>
        </w:rPr>
      </w:pPr>
      <w:r w:rsidRPr="00F1485B">
        <w:rPr>
          <w:rFonts w:ascii="微软雅黑" w:eastAsia="微软雅黑" w:hAnsi="微软雅黑" w:cs="宋体"/>
          <w:b/>
          <w:bCs/>
          <w:noProof/>
          <w:color w:val="666666"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83B9778">
            <wp:simplePos x="0" y="0"/>
            <wp:positionH relativeFrom="column">
              <wp:posOffset>413129</wp:posOffset>
            </wp:positionH>
            <wp:positionV relativeFrom="paragraph">
              <wp:posOffset>274320</wp:posOffset>
            </wp:positionV>
            <wp:extent cx="1898015" cy="3196590"/>
            <wp:effectExtent l="0" t="0" r="0" b="3810"/>
            <wp:wrapTopAndBottom/>
            <wp:docPr id="25" name="图片 25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85B" w:rsidRPr="00813987">
        <w:rPr>
          <w:rFonts w:ascii="宋体" w:eastAsia="宋体" w:hAnsi="宋体" w:cs="宋体" w:hint="eastAsia"/>
          <w:color w:val="333333"/>
          <w:spacing w:val="30"/>
          <w:kern w:val="0"/>
          <w:szCs w:val="21"/>
        </w:rPr>
        <w:t>系统将自动计算您本年度综合所得应补（退）税额。</w:t>
      </w:r>
    </w:p>
    <w:p w:rsidR="00F1485B" w:rsidRPr="00F1485B" w:rsidRDefault="00F1485B" w:rsidP="00F148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13987" w:rsidRDefault="00813987" w:rsidP="00813987">
      <w:pPr>
        <w:pStyle w:val="a4"/>
        <w:spacing w:before="0" w:beforeAutospacing="0" w:after="0" w:afterAutospacing="0"/>
        <w:rPr>
          <w:b/>
          <w:bCs/>
          <w:color w:val="333333"/>
          <w:spacing w:val="30"/>
          <w:sz w:val="21"/>
          <w:szCs w:val="21"/>
        </w:rPr>
      </w:pPr>
    </w:p>
    <w:p w:rsidR="00813987" w:rsidRPr="00813987" w:rsidRDefault="00813987" w:rsidP="00813987">
      <w:pPr>
        <w:pStyle w:val="a4"/>
        <w:spacing w:before="0" w:beforeAutospacing="0" w:after="0" w:afterAutospacing="0"/>
        <w:rPr>
          <w:b/>
          <w:bCs/>
          <w:color w:val="333333"/>
          <w:spacing w:val="30"/>
          <w:sz w:val="21"/>
          <w:szCs w:val="21"/>
        </w:rPr>
      </w:pPr>
      <w:r>
        <w:rPr>
          <w:b/>
          <w:bCs/>
          <w:color w:val="333333"/>
          <w:spacing w:val="30"/>
          <w:sz w:val="21"/>
          <w:szCs w:val="21"/>
        </w:rPr>
        <w:t>5</w:t>
      </w:r>
      <w:r w:rsidRPr="00813987">
        <w:rPr>
          <w:b/>
          <w:bCs/>
          <w:color w:val="333333"/>
          <w:spacing w:val="30"/>
          <w:sz w:val="21"/>
          <w:szCs w:val="21"/>
        </w:rPr>
        <w:t>.</w:t>
      </w:r>
      <w:r>
        <w:rPr>
          <w:rFonts w:hint="eastAsia"/>
          <w:b/>
          <w:bCs/>
          <w:color w:val="666666"/>
          <w:sz w:val="21"/>
          <w:szCs w:val="21"/>
        </w:rPr>
        <w:t>提交申报</w:t>
      </w:r>
    </w:p>
    <w:p w:rsidR="00AB4A75" w:rsidRPr="00813987" w:rsidRDefault="00813987" w:rsidP="00481032">
      <w:pPr>
        <w:widowControl/>
        <w:ind w:firstLineChars="200" w:firstLine="6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B4A75">
        <w:rPr>
          <w:rFonts w:ascii="微软雅黑" w:eastAsia="微软雅黑" w:hAnsi="微软雅黑" w:cs="宋体"/>
          <w:b/>
          <w:bCs/>
          <w:noProof/>
          <w:color w:val="666666"/>
          <w:kern w:val="0"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2CBCDD8F">
            <wp:simplePos x="0" y="0"/>
            <wp:positionH relativeFrom="column">
              <wp:posOffset>371082</wp:posOffset>
            </wp:positionH>
            <wp:positionV relativeFrom="paragraph">
              <wp:posOffset>284480</wp:posOffset>
            </wp:positionV>
            <wp:extent cx="2001600" cy="3200400"/>
            <wp:effectExtent l="0" t="0" r="5080" b="0"/>
            <wp:wrapTopAndBottom/>
            <wp:docPr id="27" name="图片 27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A75" w:rsidRPr="00813987">
        <w:rPr>
          <w:rFonts w:ascii="宋体" w:eastAsia="宋体" w:hAnsi="宋体" w:cs="宋体" w:hint="eastAsia"/>
          <w:color w:val="333333"/>
          <w:spacing w:val="30"/>
          <w:kern w:val="0"/>
          <w:szCs w:val="21"/>
          <w:shd w:val="clear" w:color="auto" w:fill="FFFFFF"/>
        </w:rPr>
        <w:t>确认结果后，点击【提交申报】即可。</w:t>
      </w:r>
    </w:p>
    <w:p w:rsidR="003211DF" w:rsidRDefault="003211DF" w:rsidP="00813987">
      <w:pPr>
        <w:jc w:val="center"/>
        <w:rPr>
          <w:rFonts w:ascii="微软雅黑" w:eastAsia="微软雅黑" w:hAnsi="微软雅黑" w:cs="宋体"/>
          <w:b/>
          <w:bCs/>
          <w:color w:val="666666"/>
          <w:kern w:val="0"/>
          <w:sz w:val="30"/>
          <w:szCs w:val="30"/>
        </w:rPr>
      </w:pPr>
    </w:p>
    <w:p w:rsidR="00E34CAF" w:rsidRDefault="00E34CAF" w:rsidP="00813987">
      <w:pPr>
        <w:pStyle w:val="a4"/>
        <w:spacing w:before="0" w:beforeAutospacing="0" w:after="0" w:afterAutospacing="0"/>
        <w:rPr>
          <w:b/>
          <w:bCs/>
          <w:color w:val="333333"/>
          <w:spacing w:val="30"/>
          <w:sz w:val="21"/>
          <w:szCs w:val="21"/>
        </w:rPr>
      </w:pPr>
    </w:p>
    <w:p w:rsidR="00E34CAF" w:rsidRDefault="00E34CAF" w:rsidP="00813987">
      <w:pPr>
        <w:pStyle w:val="a4"/>
        <w:spacing w:before="0" w:beforeAutospacing="0" w:after="0" w:afterAutospacing="0"/>
        <w:rPr>
          <w:b/>
          <w:bCs/>
          <w:color w:val="333333"/>
          <w:spacing w:val="30"/>
          <w:sz w:val="21"/>
          <w:szCs w:val="21"/>
        </w:rPr>
      </w:pPr>
    </w:p>
    <w:p w:rsidR="00E34CAF" w:rsidRDefault="00E34CAF" w:rsidP="00813987">
      <w:pPr>
        <w:pStyle w:val="a4"/>
        <w:spacing w:before="0" w:beforeAutospacing="0" w:after="0" w:afterAutospacing="0"/>
        <w:rPr>
          <w:b/>
          <w:bCs/>
          <w:color w:val="333333"/>
          <w:spacing w:val="30"/>
          <w:sz w:val="21"/>
          <w:szCs w:val="21"/>
        </w:rPr>
      </w:pPr>
    </w:p>
    <w:p w:rsidR="00813987" w:rsidRPr="00813987" w:rsidRDefault="00813987" w:rsidP="00813987">
      <w:pPr>
        <w:pStyle w:val="a4"/>
        <w:spacing w:before="0" w:beforeAutospacing="0" w:after="0" w:afterAutospacing="0"/>
        <w:rPr>
          <w:b/>
          <w:bCs/>
          <w:color w:val="333333"/>
          <w:spacing w:val="30"/>
          <w:sz w:val="21"/>
          <w:szCs w:val="21"/>
        </w:rPr>
      </w:pPr>
      <w:r>
        <w:rPr>
          <w:b/>
          <w:bCs/>
          <w:color w:val="333333"/>
          <w:spacing w:val="30"/>
          <w:sz w:val="21"/>
          <w:szCs w:val="21"/>
        </w:rPr>
        <w:lastRenderedPageBreak/>
        <w:t>6</w:t>
      </w:r>
      <w:r w:rsidRPr="00813987">
        <w:rPr>
          <w:b/>
          <w:bCs/>
          <w:color w:val="333333"/>
          <w:spacing w:val="30"/>
          <w:sz w:val="21"/>
          <w:szCs w:val="21"/>
        </w:rPr>
        <w:t>.</w:t>
      </w:r>
      <w:r>
        <w:rPr>
          <w:rFonts w:hint="eastAsia"/>
          <w:b/>
          <w:bCs/>
          <w:color w:val="666666"/>
          <w:sz w:val="21"/>
          <w:szCs w:val="21"/>
        </w:rPr>
        <w:t>退、补税</w:t>
      </w:r>
    </w:p>
    <w:p w:rsidR="00AB4A75" w:rsidRPr="00813987" w:rsidRDefault="00AB4A75" w:rsidP="00481032">
      <w:pPr>
        <w:pStyle w:val="a4"/>
        <w:spacing w:before="0" w:beforeAutospacing="0" w:after="0" w:afterAutospacing="0"/>
        <w:ind w:firstLineChars="200" w:firstLine="540"/>
        <w:jc w:val="both"/>
        <w:rPr>
          <w:color w:val="333333"/>
          <w:spacing w:val="30"/>
          <w:sz w:val="26"/>
          <w:szCs w:val="26"/>
        </w:rPr>
      </w:pPr>
      <w:r w:rsidRPr="00813987">
        <w:rPr>
          <w:rFonts w:hint="eastAsia"/>
          <w:color w:val="333333"/>
          <w:spacing w:val="30"/>
          <w:sz w:val="21"/>
          <w:szCs w:val="21"/>
        </w:rPr>
        <w:t>如您综合所得年度汇算需要补税但满足免于汇算条件，则在税款计算后，申报界面直接点击【享受免申报】即可，无需缴纳税款，点击确定即可。</w:t>
      </w:r>
    </w:p>
    <w:p w:rsidR="00AB4A75" w:rsidRPr="00813987" w:rsidRDefault="00AB4A75" w:rsidP="00481032">
      <w:pPr>
        <w:pStyle w:val="a4"/>
        <w:spacing w:before="0" w:beforeAutospacing="0" w:after="0" w:afterAutospacing="0"/>
        <w:ind w:firstLineChars="200" w:firstLine="540"/>
        <w:jc w:val="both"/>
        <w:rPr>
          <w:color w:val="333333"/>
          <w:spacing w:val="30"/>
          <w:sz w:val="26"/>
          <w:szCs w:val="26"/>
        </w:rPr>
      </w:pPr>
      <w:r w:rsidRPr="00813987">
        <w:rPr>
          <w:rFonts w:hint="eastAsia"/>
          <w:color w:val="333333"/>
          <w:spacing w:val="30"/>
          <w:sz w:val="21"/>
          <w:szCs w:val="21"/>
        </w:rPr>
        <w:t>如您综合所得年度汇算需要补税且不满足免于汇算条件，则需点击【立即缴税】，按提示选择相应的缴税方式完成支付即可。</w:t>
      </w:r>
    </w:p>
    <w:p w:rsidR="00AB4A75" w:rsidRPr="00813987" w:rsidRDefault="00813987" w:rsidP="00481032">
      <w:pPr>
        <w:pStyle w:val="a4"/>
        <w:spacing w:before="0" w:beforeAutospacing="0" w:after="0" w:afterAutospacing="0"/>
        <w:ind w:firstLineChars="200" w:firstLine="540"/>
        <w:jc w:val="both"/>
        <w:rPr>
          <w:color w:val="000000" w:themeColor="text1"/>
          <w:spacing w:val="30"/>
          <w:sz w:val="26"/>
          <w:szCs w:val="26"/>
        </w:rPr>
      </w:pPr>
      <w:bookmarkStart w:id="0" w:name="_GoBack"/>
      <w:bookmarkEnd w:id="0"/>
      <w:r w:rsidRPr="00813987">
        <w:rPr>
          <w:rStyle w:val="a5"/>
          <w:rFonts w:hint="eastAsia"/>
          <w:b w:val="0"/>
          <w:bCs w:val="0"/>
          <w:color w:val="000000" w:themeColor="text1"/>
          <w:spacing w:val="30"/>
          <w:sz w:val="21"/>
          <w:szCs w:val="21"/>
        </w:rPr>
        <w:t>出现</w:t>
      </w:r>
      <w:r w:rsidR="00AB4A75" w:rsidRPr="00813987">
        <w:rPr>
          <w:rStyle w:val="a5"/>
          <w:rFonts w:hint="eastAsia"/>
          <w:b w:val="0"/>
          <w:bCs w:val="0"/>
          <w:color w:val="000000" w:themeColor="text1"/>
          <w:spacing w:val="30"/>
          <w:sz w:val="21"/>
          <w:szCs w:val="21"/>
        </w:rPr>
        <w:t>“应退税额”的纳税人，点击【申请退税】后填写接收账户，</w:t>
      </w:r>
      <w:r w:rsidRPr="00813987">
        <w:rPr>
          <w:rStyle w:val="a5"/>
          <w:rFonts w:hint="eastAsia"/>
          <w:b w:val="0"/>
          <w:bCs w:val="0"/>
          <w:color w:val="000000" w:themeColor="text1"/>
          <w:spacing w:val="30"/>
          <w:sz w:val="21"/>
          <w:szCs w:val="21"/>
        </w:rPr>
        <w:t>即可享受退税</w:t>
      </w:r>
      <w:r w:rsidR="00AB4A75" w:rsidRPr="00813987">
        <w:rPr>
          <w:rStyle w:val="a5"/>
          <w:rFonts w:hint="eastAsia"/>
          <w:b w:val="0"/>
          <w:bCs w:val="0"/>
          <w:color w:val="000000" w:themeColor="text1"/>
          <w:spacing w:val="30"/>
          <w:sz w:val="21"/>
          <w:szCs w:val="21"/>
        </w:rPr>
        <w:t>。</w:t>
      </w:r>
      <w:r w:rsidR="00AB4A75" w:rsidRPr="00813987">
        <w:rPr>
          <w:rFonts w:hint="eastAsia"/>
          <w:color w:val="000000" w:themeColor="text1"/>
          <w:spacing w:val="30"/>
          <w:sz w:val="21"/>
          <w:szCs w:val="21"/>
        </w:rPr>
        <w:t>如果前期已添加过银行卡，系统将自动带出已填银行卡信息。如果没有，您需要先进行新增，点击【添加银行卡信息】—【确定】（为了不影响退税，最好绑定</w:t>
      </w:r>
      <w:r w:rsidR="003211DF" w:rsidRPr="00813987">
        <w:rPr>
          <w:rFonts w:hint="eastAsia"/>
          <w:color w:val="000000" w:themeColor="text1"/>
          <w:spacing w:val="30"/>
          <w:sz w:val="21"/>
          <w:szCs w:val="21"/>
        </w:rPr>
        <w:t>四大行</w:t>
      </w:r>
      <w:r w:rsidR="00AB4A75" w:rsidRPr="00813987">
        <w:rPr>
          <w:rFonts w:hint="eastAsia"/>
          <w:color w:val="000000" w:themeColor="text1"/>
          <w:spacing w:val="30"/>
          <w:sz w:val="21"/>
          <w:szCs w:val="21"/>
        </w:rPr>
        <w:t>Ⅰ类卡）。</w:t>
      </w:r>
    </w:p>
    <w:p w:rsidR="00AB4A75" w:rsidRPr="00AB4A75" w:rsidRDefault="00AB4A75" w:rsidP="003211DF">
      <w:pPr>
        <w:jc w:val="center"/>
        <w:rPr>
          <w:rFonts w:ascii="微软雅黑" w:eastAsia="微软雅黑" w:hAnsi="微软雅黑" w:cs="宋体"/>
          <w:b/>
          <w:bCs/>
          <w:color w:val="666666"/>
          <w:kern w:val="0"/>
          <w:sz w:val="30"/>
          <w:szCs w:val="30"/>
        </w:rPr>
      </w:pPr>
      <w:r w:rsidRPr="00AB4A75">
        <w:rPr>
          <w:rFonts w:ascii="微软雅黑" w:eastAsia="微软雅黑" w:hAnsi="微软雅黑" w:cs="宋体"/>
          <w:b/>
          <w:bCs/>
          <w:noProof/>
          <w:color w:val="666666"/>
          <w:kern w:val="0"/>
          <w:sz w:val="30"/>
          <w:szCs w:val="30"/>
        </w:rPr>
        <w:drawing>
          <wp:inline distT="0" distB="0" distL="0" distR="0" wp14:anchorId="7493D784" wp14:editId="6B044111">
            <wp:extent cx="2483892" cy="4262679"/>
            <wp:effectExtent l="0" t="0" r="5715" b="5080"/>
            <wp:docPr id="28" name="图片 2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9217" cy="427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5B" w:rsidRPr="00F1485B" w:rsidRDefault="00F1485B" w:rsidP="00F1485B">
      <w:pPr>
        <w:jc w:val="center"/>
        <w:rPr>
          <w:rFonts w:ascii="微软雅黑" w:eastAsia="微软雅黑" w:hAnsi="微软雅黑" w:cs="宋体"/>
          <w:b/>
          <w:bCs/>
          <w:color w:val="666666"/>
          <w:kern w:val="0"/>
          <w:sz w:val="30"/>
          <w:szCs w:val="30"/>
        </w:rPr>
      </w:pPr>
    </w:p>
    <w:p w:rsidR="00396A2A" w:rsidRPr="00C67382" w:rsidRDefault="00396A2A"/>
    <w:sectPr w:rsidR="00396A2A" w:rsidRPr="00C67382" w:rsidSect="0087290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434" w:rsidRDefault="00A23434" w:rsidP="00813987">
      <w:r>
        <w:separator/>
      </w:r>
    </w:p>
  </w:endnote>
  <w:endnote w:type="continuationSeparator" w:id="0">
    <w:p w:rsidR="00A23434" w:rsidRDefault="00A23434" w:rsidP="00813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434" w:rsidRDefault="00A23434" w:rsidP="00813987">
      <w:r>
        <w:separator/>
      </w:r>
    </w:p>
  </w:footnote>
  <w:footnote w:type="continuationSeparator" w:id="0">
    <w:p w:rsidR="00A23434" w:rsidRDefault="00A23434" w:rsidP="008139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ocumentProtection w:formatting="1" w:enforcement="1" w:cryptProviderType="rsaAES" w:cryptAlgorithmClass="hash" w:cryptAlgorithmType="typeAny" w:cryptAlgorithmSid="14" w:cryptSpinCount="100000" w:hash="egzBKLAp2I4OZUyoQ6yVYH+RngURqDYDIS7rkwQR3Iql5Pp5w9pJw6eurHlbnEAn0X4qAzmd6KtDbkryI1BUfQ==" w:salt="bCNQQeo4lrUIzUExfhgylQ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E0B"/>
    <w:rsid w:val="00092E24"/>
    <w:rsid w:val="00114A49"/>
    <w:rsid w:val="00121D89"/>
    <w:rsid w:val="00142FD8"/>
    <w:rsid w:val="001E491B"/>
    <w:rsid w:val="00233E74"/>
    <w:rsid w:val="002537BB"/>
    <w:rsid w:val="003211DF"/>
    <w:rsid w:val="00371BFA"/>
    <w:rsid w:val="00375B47"/>
    <w:rsid w:val="00396A2A"/>
    <w:rsid w:val="004067F0"/>
    <w:rsid w:val="00452560"/>
    <w:rsid w:val="00481032"/>
    <w:rsid w:val="004C1FDF"/>
    <w:rsid w:val="005426DA"/>
    <w:rsid w:val="005A5463"/>
    <w:rsid w:val="005E5E85"/>
    <w:rsid w:val="006D6F40"/>
    <w:rsid w:val="00731A33"/>
    <w:rsid w:val="007D4205"/>
    <w:rsid w:val="00813987"/>
    <w:rsid w:val="0085664C"/>
    <w:rsid w:val="00860E0B"/>
    <w:rsid w:val="008720A8"/>
    <w:rsid w:val="00872902"/>
    <w:rsid w:val="00884F66"/>
    <w:rsid w:val="00911924"/>
    <w:rsid w:val="00954331"/>
    <w:rsid w:val="00962B5A"/>
    <w:rsid w:val="009D1B44"/>
    <w:rsid w:val="00A0311B"/>
    <w:rsid w:val="00A23434"/>
    <w:rsid w:val="00A501D5"/>
    <w:rsid w:val="00A7651A"/>
    <w:rsid w:val="00AB4A75"/>
    <w:rsid w:val="00AF30DC"/>
    <w:rsid w:val="00B46624"/>
    <w:rsid w:val="00B63EB6"/>
    <w:rsid w:val="00C57A75"/>
    <w:rsid w:val="00C67382"/>
    <w:rsid w:val="00D1765B"/>
    <w:rsid w:val="00D17D93"/>
    <w:rsid w:val="00DB6B5C"/>
    <w:rsid w:val="00E007EC"/>
    <w:rsid w:val="00E14CE4"/>
    <w:rsid w:val="00E32E42"/>
    <w:rsid w:val="00E34CAF"/>
    <w:rsid w:val="00E56A19"/>
    <w:rsid w:val="00F1485B"/>
    <w:rsid w:val="00F344B6"/>
    <w:rsid w:val="00F6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BC30A8"/>
  <w15:chartTrackingRefBased/>
  <w15:docId w15:val="{B232E312-510F-714D-8E8C-4C15EFF41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E0B"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7D93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67382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F148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1485B"/>
    <w:rPr>
      <w:b/>
      <w:bCs/>
    </w:rPr>
  </w:style>
  <w:style w:type="character" w:customStyle="1" w:styleId="apple-converted-space">
    <w:name w:val="apple-converted-space"/>
    <w:basedOn w:val="a0"/>
    <w:rsid w:val="00F1485B"/>
  </w:style>
  <w:style w:type="paragraph" w:styleId="a6">
    <w:name w:val="header"/>
    <w:basedOn w:val="a"/>
    <w:link w:val="a7"/>
    <w:uiPriority w:val="99"/>
    <w:unhideWhenUsed/>
    <w:rsid w:val="008139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813987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139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139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8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dc:description/>
  <cp:lastModifiedBy>李卓勋</cp:lastModifiedBy>
  <cp:revision>12</cp:revision>
  <dcterms:created xsi:type="dcterms:W3CDTF">2021-02-24T00:30:00Z</dcterms:created>
  <dcterms:modified xsi:type="dcterms:W3CDTF">2021-03-02T00:57:00Z</dcterms:modified>
</cp:coreProperties>
</file>