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67" w:rsidRPr="0013353F" w:rsidRDefault="009F79A6" w:rsidP="0013353F">
      <w:pPr>
        <w:widowControl/>
        <w:adjustRightInd w:val="0"/>
        <w:snapToGrid w:val="0"/>
        <w:spacing w:after="200" w:line="360" w:lineRule="auto"/>
        <w:ind w:firstLineChars="200" w:firstLine="723"/>
        <w:jc w:val="center"/>
        <w:rPr>
          <w:rFonts w:ascii="宋体" w:eastAsia="宋体" w:hAnsi="宋体" w:cs="宋体"/>
          <w:b/>
          <w:kern w:val="0"/>
          <w:sz w:val="36"/>
          <w:szCs w:val="32"/>
          <w:lang w:bidi="ar"/>
        </w:rPr>
      </w:pPr>
      <w:r w:rsidRPr="0013353F">
        <w:rPr>
          <w:rFonts w:ascii="宋体" w:eastAsia="宋体" w:hAnsi="宋体" w:cs="宋体" w:hint="eastAsia"/>
          <w:b/>
          <w:kern w:val="0"/>
          <w:sz w:val="36"/>
          <w:szCs w:val="32"/>
          <w:lang w:bidi="ar"/>
        </w:rPr>
        <w:t>医学技术与工程学院</w:t>
      </w:r>
      <w:r w:rsidRPr="0013353F">
        <w:rPr>
          <w:rFonts w:ascii="宋体" w:eastAsia="宋体" w:hAnsi="宋体" w:cs="宋体" w:hint="eastAsia"/>
          <w:b/>
          <w:kern w:val="0"/>
          <w:sz w:val="36"/>
          <w:szCs w:val="32"/>
          <w:lang w:bidi="ar"/>
        </w:rPr>
        <w:t>2020</w:t>
      </w:r>
      <w:r w:rsidR="0013353F" w:rsidRPr="0013353F">
        <w:rPr>
          <w:rFonts w:ascii="宋体" w:eastAsia="宋体" w:hAnsi="宋体" w:cs="宋体" w:hint="eastAsia"/>
          <w:b/>
          <w:kern w:val="0"/>
          <w:sz w:val="36"/>
          <w:szCs w:val="32"/>
          <w:lang w:bidi="ar"/>
        </w:rPr>
        <w:t>年</w:t>
      </w:r>
      <w:r w:rsidR="0013353F" w:rsidRPr="0013353F">
        <w:rPr>
          <w:rFonts w:ascii="宋体" w:eastAsia="宋体" w:hAnsi="宋体" w:cs="宋体" w:hint="eastAsia"/>
          <w:b/>
          <w:kern w:val="0"/>
          <w:sz w:val="36"/>
          <w:szCs w:val="32"/>
          <w:lang w:bidi="ar"/>
        </w:rPr>
        <w:t>省级优秀学生干部、</w:t>
      </w:r>
      <w:r w:rsidRPr="0013353F">
        <w:rPr>
          <w:rFonts w:ascii="宋体" w:eastAsia="宋体" w:hAnsi="宋体" w:cs="宋体" w:hint="eastAsia"/>
          <w:b/>
          <w:kern w:val="0"/>
          <w:sz w:val="36"/>
          <w:szCs w:val="32"/>
          <w:lang w:bidi="ar"/>
        </w:rPr>
        <w:t>省级三好学生、</w:t>
      </w:r>
      <w:r w:rsidR="002C683E">
        <w:rPr>
          <w:rFonts w:ascii="宋体" w:eastAsia="宋体" w:hAnsi="宋体" w:cs="宋体" w:hint="eastAsia"/>
          <w:b/>
          <w:kern w:val="0"/>
          <w:sz w:val="36"/>
          <w:szCs w:val="32"/>
          <w:lang w:bidi="ar"/>
        </w:rPr>
        <w:t>省级先进班集体、省级优秀毕业生、校级优秀毕业生</w:t>
      </w:r>
      <w:r w:rsidRPr="0013353F">
        <w:rPr>
          <w:rFonts w:ascii="宋体" w:eastAsia="宋体" w:hAnsi="宋体" w:cs="宋体" w:hint="eastAsia"/>
          <w:b/>
          <w:kern w:val="0"/>
          <w:sz w:val="36"/>
          <w:szCs w:val="32"/>
          <w:lang w:bidi="ar"/>
        </w:rPr>
        <w:t>名单公示</w:t>
      </w:r>
      <w:bookmarkStart w:id="0" w:name="_GoBack"/>
      <w:bookmarkEnd w:id="0"/>
    </w:p>
    <w:p w:rsidR="006D6367" w:rsidRDefault="009F79A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一、省级</w:t>
      </w:r>
      <w:r>
        <w:rPr>
          <w:rFonts w:ascii="宋体" w:eastAsia="宋体" w:hAnsi="宋体" w:cs="宋体"/>
          <w:sz w:val="32"/>
          <w:szCs w:val="32"/>
        </w:rPr>
        <w:t>优秀学生干部</w:t>
      </w: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人）</w:t>
      </w:r>
      <w:r>
        <w:rPr>
          <w:rFonts w:ascii="宋体" w:eastAsia="宋体" w:hAnsi="宋体" w:cs="宋体"/>
          <w:sz w:val="32"/>
          <w:szCs w:val="32"/>
        </w:rPr>
        <w:t>：</w:t>
      </w:r>
    </w:p>
    <w:p w:rsidR="006D6367" w:rsidRDefault="009F79A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马远</w:t>
      </w:r>
    </w:p>
    <w:p w:rsidR="006D6367" w:rsidRDefault="009F79A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二、省级</w:t>
      </w:r>
      <w:r>
        <w:rPr>
          <w:rFonts w:ascii="宋体" w:eastAsia="宋体" w:hAnsi="宋体" w:cs="宋体"/>
          <w:sz w:val="32"/>
          <w:szCs w:val="32"/>
        </w:rPr>
        <w:t>三好学生</w:t>
      </w: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人）</w:t>
      </w:r>
      <w:r>
        <w:rPr>
          <w:rFonts w:ascii="宋体" w:eastAsia="宋体" w:hAnsi="宋体" w:cs="宋体"/>
          <w:sz w:val="32"/>
          <w:szCs w:val="32"/>
        </w:rPr>
        <w:t>：</w:t>
      </w:r>
    </w:p>
    <w:p w:rsidR="006D6367" w:rsidRDefault="009F79A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马心雨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/>
          <w:sz w:val="32"/>
          <w:szCs w:val="32"/>
        </w:rPr>
        <w:t>王鹏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/>
          <w:sz w:val="32"/>
          <w:szCs w:val="32"/>
        </w:rPr>
        <w:t>牛雨欣</w:t>
      </w:r>
    </w:p>
    <w:p w:rsidR="006D6367" w:rsidRDefault="009F79A6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省级优秀班集体</w:t>
      </w:r>
      <w:r>
        <w:rPr>
          <w:rFonts w:ascii="宋体" w:eastAsia="宋体" w:hAnsi="宋体" w:cs="宋体" w:hint="eastAsia"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康复治疗</w:t>
      </w:r>
      <w:r>
        <w:rPr>
          <w:rFonts w:ascii="宋体" w:eastAsia="宋体" w:hAnsi="宋体" w:cs="宋体" w:hint="eastAsia"/>
          <w:sz w:val="32"/>
          <w:szCs w:val="32"/>
        </w:rPr>
        <w:t>18A2</w:t>
      </w:r>
    </w:p>
    <w:p w:rsidR="006D6367" w:rsidRDefault="009F79A6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省级优秀毕业生（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人）：</w:t>
      </w:r>
    </w:p>
    <w:p w:rsidR="006D6367" w:rsidRDefault="009F79A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刘皓望</w:t>
      </w:r>
      <w:r>
        <w:rPr>
          <w:rFonts w:ascii="宋体" w:eastAsia="宋体" w:hAnsi="宋体" w:cs="宋体" w:hint="eastAsia"/>
          <w:sz w:val="32"/>
          <w:szCs w:val="32"/>
        </w:rPr>
        <w:t>、贾李敏、蒿敏瑞、王世星、全会、熊梦博</w:t>
      </w:r>
    </w:p>
    <w:p w:rsidR="006D6367" w:rsidRDefault="009F79A6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校级优秀毕业生（</w:t>
      </w:r>
      <w:r>
        <w:rPr>
          <w:rFonts w:ascii="宋体" w:eastAsia="宋体" w:hAnsi="宋体" w:cs="宋体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人）：</w:t>
      </w:r>
    </w:p>
    <w:p w:rsidR="006D6367" w:rsidRDefault="009F79A6">
      <w:pPr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刘铭、王鹏丽、曹飞飞、张蓓蓓、张恒伟、朱梦柯、</w:t>
      </w:r>
    </w:p>
    <w:p w:rsidR="006D6367" w:rsidRDefault="009F79A6">
      <w:pPr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曹梦云、张萌萌、刘璐、肖娟、张靖卓、尹梦莹</w:t>
      </w:r>
    </w:p>
    <w:p w:rsidR="0013353F" w:rsidRDefault="0013353F">
      <w:pPr>
        <w:ind w:firstLine="640"/>
        <w:rPr>
          <w:rFonts w:ascii="宋体" w:eastAsia="宋体" w:hAnsi="宋体" w:cs="宋体"/>
          <w:sz w:val="32"/>
          <w:szCs w:val="32"/>
        </w:rPr>
      </w:pPr>
    </w:p>
    <w:p w:rsidR="0013353F" w:rsidRPr="0013353F" w:rsidRDefault="0013353F" w:rsidP="0013353F">
      <w:pPr>
        <w:widowControl/>
        <w:adjustRightInd w:val="0"/>
        <w:spacing w:after="200"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Times New Roman"/>
          <w:kern w:val="0"/>
          <w:sz w:val="32"/>
          <w:szCs w:val="32"/>
        </w:rPr>
        <w:t>5</w:t>
      </w:r>
      <w:r w:rsidRPr="0013353F">
        <w:rPr>
          <w:rFonts w:ascii="宋体" w:eastAsia="宋体" w:hAnsi="宋体" w:cs="Times New Roman" w:hint="eastAsia"/>
          <w:kern w:val="0"/>
          <w:sz w:val="32"/>
          <w:szCs w:val="32"/>
        </w:rPr>
        <w:t>月</w:t>
      </w:r>
      <w:r>
        <w:rPr>
          <w:rFonts w:ascii="宋体" w:eastAsia="宋体" w:hAnsi="宋体" w:cs="Times New Roman"/>
          <w:kern w:val="0"/>
          <w:sz w:val="32"/>
          <w:szCs w:val="32"/>
        </w:rPr>
        <w:t>14</w:t>
      </w:r>
      <w:r w:rsidRPr="0013353F">
        <w:rPr>
          <w:rFonts w:ascii="宋体" w:eastAsia="宋体" w:hAnsi="宋体" w:cs="Times New Roman" w:hint="eastAsia"/>
          <w:kern w:val="0"/>
          <w:sz w:val="32"/>
          <w:szCs w:val="32"/>
        </w:rPr>
        <w:t>日至</w:t>
      </w:r>
      <w:r>
        <w:rPr>
          <w:rFonts w:ascii="宋体" w:eastAsia="宋体" w:hAnsi="宋体" w:cs="Times New Roman"/>
          <w:kern w:val="0"/>
          <w:sz w:val="32"/>
          <w:szCs w:val="32"/>
        </w:rPr>
        <w:t>5</w:t>
      </w:r>
      <w:r w:rsidRPr="0013353F">
        <w:rPr>
          <w:rFonts w:ascii="宋体" w:eastAsia="宋体" w:hAnsi="宋体" w:cs="Times New Roman" w:hint="eastAsia"/>
          <w:kern w:val="0"/>
          <w:sz w:val="32"/>
          <w:szCs w:val="32"/>
        </w:rPr>
        <w:t>月</w:t>
      </w:r>
      <w:r>
        <w:rPr>
          <w:rFonts w:ascii="宋体" w:eastAsia="宋体" w:hAnsi="宋体" w:cs="Times New Roman"/>
          <w:kern w:val="0"/>
          <w:sz w:val="32"/>
          <w:szCs w:val="32"/>
        </w:rPr>
        <w:t>18</w:t>
      </w:r>
      <w:r w:rsidRPr="0013353F">
        <w:rPr>
          <w:rFonts w:ascii="宋体" w:eastAsia="宋体" w:hAnsi="宋体" w:cs="Times New Roman" w:hint="eastAsia"/>
          <w:kern w:val="0"/>
          <w:sz w:val="32"/>
          <w:szCs w:val="32"/>
        </w:rPr>
        <w:t>日进行公示。</w:t>
      </w:r>
    </w:p>
    <w:p w:rsidR="0013353F" w:rsidRDefault="0013353F" w:rsidP="0013353F">
      <w:pPr>
        <w:ind w:firstLine="640"/>
        <w:rPr>
          <w:rFonts w:ascii="宋体" w:eastAsia="宋体" w:hAnsi="宋体" w:cs="宋体" w:hint="eastAsia"/>
          <w:sz w:val="32"/>
          <w:szCs w:val="32"/>
        </w:rPr>
      </w:pPr>
      <w:r w:rsidRPr="0013353F">
        <w:rPr>
          <w:rFonts w:ascii="宋体" w:eastAsia="宋体" w:hAnsi="宋体" w:cs="Times New Roman" w:hint="eastAsia"/>
          <w:kern w:val="0"/>
          <w:sz w:val="32"/>
          <w:szCs w:val="32"/>
        </w:rPr>
        <w:t>联系人：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毛老师</w:t>
      </w:r>
      <w:r w:rsidRPr="0013353F">
        <w:rPr>
          <w:rFonts w:ascii="宋体" w:eastAsia="宋体" w:hAnsi="宋体" w:cs="Times New Roman" w:hint="eastAsia"/>
          <w:kern w:val="0"/>
          <w:sz w:val="32"/>
          <w:szCs w:val="32"/>
        </w:rPr>
        <w:t xml:space="preserve">          电话：60867</w:t>
      </w:r>
      <w:r>
        <w:rPr>
          <w:rFonts w:ascii="宋体" w:eastAsia="宋体" w:hAnsi="宋体" w:cs="Times New Roman"/>
          <w:kern w:val="0"/>
          <w:sz w:val="32"/>
          <w:szCs w:val="32"/>
        </w:rPr>
        <w:t>462</w:t>
      </w:r>
    </w:p>
    <w:p w:rsidR="006D6367" w:rsidRPr="0013353F" w:rsidRDefault="006D6367">
      <w:pPr>
        <w:rPr>
          <w:rFonts w:ascii="宋体" w:eastAsia="宋体" w:hAnsi="宋体" w:cs="宋体"/>
          <w:sz w:val="32"/>
          <w:szCs w:val="32"/>
        </w:rPr>
      </w:pPr>
    </w:p>
    <w:p w:rsidR="006D6367" w:rsidRDefault="006D6367">
      <w:pPr>
        <w:widowControl/>
        <w:adjustRightInd w:val="0"/>
        <w:snapToGrid w:val="0"/>
        <w:spacing w:after="200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</w:p>
    <w:p w:rsidR="006D6367" w:rsidRDefault="009F79A6">
      <w:pPr>
        <w:widowControl/>
        <w:adjustRightInd w:val="0"/>
        <w:snapToGrid w:val="0"/>
        <w:spacing w:after="200" w:line="400" w:lineRule="exact"/>
        <w:jc w:val="center"/>
      </w:pPr>
      <w:r>
        <w:rPr>
          <w:rFonts w:ascii="Times New Roman" w:eastAsia="华文中宋" w:hAnsi="Times New Roman" w:cs="Times New Roman"/>
          <w:kern w:val="0"/>
          <w:sz w:val="36"/>
          <w:szCs w:val="36"/>
          <w:lang w:bidi="ar"/>
        </w:rPr>
        <w:t xml:space="preserve"> </w:t>
      </w:r>
    </w:p>
    <w:p w:rsidR="006D6367" w:rsidRDefault="009F79A6">
      <w:pPr>
        <w:widowControl/>
        <w:adjustRightInd w:val="0"/>
        <w:snapToGrid w:val="0"/>
        <w:spacing w:after="200" w:line="400" w:lineRule="exact"/>
        <w:jc w:val="center"/>
      </w:pPr>
      <w:r>
        <w:rPr>
          <w:rFonts w:ascii="华文中宋" w:eastAsia="华文中宋" w:hAnsi="华文中宋" w:cs="Times New Roman" w:hint="eastAsia"/>
          <w:kern w:val="0"/>
          <w:sz w:val="36"/>
          <w:szCs w:val="36"/>
          <w:lang w:bidi="ar"/>
        </w:rPr>
        <w:t xml:space="preserve">                   </w:t>
      </w:r>
    </w:p>
    <w:p w:rsidR="006D6367" w:rsidRDefault="009F79A6">
      <w:pPr>
        <w:widowControl/>
        <w:adjustRightInd w:val="0"/>
        <w:snapToGrid w:val="0"/>
        <w:spacing w:after="200" w:line="400" w:lineRule="exact"/>
        <w:jc w:val="center"/>
      </w:pPr>
      <w:r>
        <w:rPr>
          <w:rFonts w:ascii="Times New Roman" w:eastAsia="华文中宋" w:hAnsi="Times New Roman" w:cs="Times New Roman"/>
          <w:kern w:val="0"/>
          <w:sz w:val="36"/>
          <w:szCs w:val="36"/>
          <w:lang w:bidi="ar"/>
        </w:rPr>
        <w:t xml:space="preserve">                       </w:t>
      </w:r>
    </w:p>
    <w:p w:rsidR="006D6367" w:rsidRDefault="006D6367"/>
    <w:sectPr w:rsidR="006D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3F" w:rsidRDefault="0013353F" w:rsidP="0013353F">
      <w:r>
        <w:separator/>
      </w:r>
    </w:p>
  </w:endnote>
  <w:endnote w:type="continuationSeparator" w:id="0">
    <w:p w:rsidR="0013353F" w:rsidRDefault="0013353F" w:rsidP="0013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3F" w:rsidRDefault="0013353F" w:rsidP="0013353F">
      <w:r>
        <w:separator/>
      </w:r>
    </w:p>
  </w:footnote>
  <w:footnote w:type="continuationSeparator" w:id="0">
    <w:p w:rsidR="0013353F" w:rsidRDefault="0013353F" w:rsidP="0013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12EC"/>
    <w:multiLevelType w:val="singleLevel"/>
    <w:tmpl w:val="0DE012E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03CFA"/>
    <w:rsid w:val="0013353F"/>
    <w:rsid w:val="002C683E"/>
    <w:rsid w:val="006D6367"/>
    <w:rsid w:val="009A79AD"/>
    <w:rsid w:val="009F79A6"/>
    <w:rsid w:val="280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1F5BF51-B912-4E8F-83E2-7B660BAE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3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5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33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5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高兴然</dc:creator>
  <cp:lastModifiedBy>毛朋涛</cp:lastModifiedBy>
  <cp:revision>5</cp:revision>
  <dcterms:created xsi:type="dcterms:W3CDTF">2020-05-13T10:40:00Z</dcterms:created>
  <dcterms:modified xsi:type="dcterms:W3CDTF">2020-05-14T07:59:00Z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