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2"/>
        <w:rPr>
          <w:rFonts w:hint="eastAsia" w:ascii="黑体" w:eastAsia="黑体"/>
        </w:rPr>
      </w:pPr>
      <w:r>
        <w:rPr>
          <w:rFonts w:hint="eastAsia" w:ascii="黑体" w:eastAsia="黑体"/>
        </w:rPr>
        <w:t>附件 1：</w:t>
      </w:r>
    </w:p>
    <w:p>
      <w:pPr>
        <w:pStyle w:val="2"/>
        <w:spacing w:before="66"/>
        <w:ind w:left="1335" w:right="1594"/>
        <w:jc w:val="center"/>
        <w:rPr>
          <w:sz w:val="53"/>
        </w:rPr>
      </w:pPr>
      <w:r>
        <w:rPr>
          <w:rFonts w:hint="eastAsia"/>
          <w:lang w:eastAsia="zh-CN"/>
        </w:rPr>
        <w:t>复兴</w:t>
      </w:r>
      <w:r>
        <w:t>书院团学组织机构及岗位设置</w:t>
      </w:r>
    </w:p>
    <w:p>
      <w:pPr>
        <w:pStyle w:val="4"/>
        <w:ind w:left="840"/>
        <w:rPr>
          <w:rFonts w:hint="eastAsia" w:ascii="黑体" w:eastAsia="黑体"/>
        </w:rPr>
      </w:pPr>
      <w:r>
        <w:rPr>
          <w:rFonts w:hint="eastAsia" w:ascii="黑体" w:eastAsia="黑体"/>
        </w:rPr>
        <w:t>一、团总支岗位设置</w:t>
      </w:r>
    </w:p>
    <w:p>
      <w:pPr>
        <w:pStyle w:val="3"/>
        <w:numPr>
          <w:ilvl w:val="0"/>
          <w:numId w:val="1"/>
        </w:numPr>
        <w:tabs>
          <w:tab w:val="left" w:pos="1163"/>
        </w:tabs>
        <w:spacing w:before="44" w:after="0" w:line="240" w:lineRule="auto"/>
        <w:ind w:left="1162" w:right="0" w:hanging="323"/>
        <w:jc w:val="left"/>
      </w:pPr>
      <w:r>
        <w:t xml:space="preserve">团总支学生副书记 </w:t>
      </w:r>
      <w:r>
        <w:rPr>
          <w:rFonts w:hint="eastAsia" w:eastAsia="宋体"/>
          <w:lang w:val="en-US" w:eastAsia="zh-CN"/>
        </w:rPr>
        <w:t>1</w:t>
      </w:r>
      <w:r>
        <w:t>名</w:t>
      </w:r>
    </w:p>
    <w:p>
      <w:pPr>
        <w:pStyle w:val="4"/>
        <w:spacing w:before="76" w:line="328" w:lineRule="auto"/>
        <w:ind w:right="438" w:firstLine="640"/>
      </w:pPr>
      <w:r>
        <w:rPr>
          <w:spacing w:val="-19"/>
        </w:rPr>
        <w:t>职责：协助团总支书记做好各项工作，关心团员青年的思</w:t>
      </w:r>
      <w:r>
        <w:rPr>
          <w:spacing w:val="-30"/>
          <w:w w:val="95"/>
        </w:rPr>
        <w:t xml:space="preserve">想、学习、工作、生活，听取团员意见；参与团总支学期工作计 </w:t>
      </w:r>
      <w:r>
        <w:rPr>
          <w:spacing w:val="-19"/>
        </w:rPr>
        <w:t>划的制定、重大活动的组织决策、总结工作。</w:t>
      </w:r>
    </w:p>
    <w:p>
      <w:pPr>
        <w:pStyle w:val="3"/>
        <w:numPr>
          <w:ilvl w:val="0"/>
          <w:numId w:val="1"/>
        </w:numPr>
        <w:tabs>
          <w:tab w:val="left" w:pos="1163"/>
        </w:tabs>
        <w:spacing w:before="0" w:after="0" w:line="478" w:lineRule="exact"/>
        <w:ind w:left="1162" w:right="0" w:hanging="323"/>
        <w:jc w:val="left"/>
      </w:pPr>
      <w:r>
        <w:rPr>
          <w:spacing w:val="-1"/>
        </w:rPr>
        <w:t xml:space="preserve">组织部部长 </w:t>
      </w:r>
      <w:r>
        <w:t xml:space="preserve">1 名、副部长 </w:t>
      </w:r>
      <w:r>
        <w:rPr>
          <w:rFonts w:hint="eastAsia" w:eastAsia="宋体"/>
          <w:lang w:val="en-US" w:eastAsia="zh-CN"/>
        </w:rPr>
        <w:t>2</w:t>
      </w:r>
      <w:r>
        <w:rPr>
          <w:spacing w:val="-1"/>
        </w:rPr>
        <w:t xml:space="preserve"> 名</w:t>
      </w:r>
    </w:p>
    <w:p>
      <w:pPr>
        <w:pStyle w:val="4"/>
        <w:spacing w:before="79" w:line="328" w:lineRule="auto"/>
        <w:ind w:right="292" w:firstLine="640"/>
      </w:pPr>
      <w:r>
        <w:rPr>
          <w:spacing w:val="-17"/>
        </w:rPr>
        <w:t>职责：在团总支老师的指导下，负责团的组织建设工作和</w:t>
      </w:r>
      <w:r>
        <w:rPr>
          <w:spacing w:val="-29"/>
        </w:rPr>
        <w:t>团员思想教育工作。具体负责“三会两制一课”制度的落实，团</w:t>
      </w:r>
      <w:r>
        <w:rPr>
          <w:spacing w:val="-37"/>
          <w:w w:val="95"/>
        </w:rPr>
        <w:t>员发展、教育和管理，团干部的培养、教育、监督和考核等工作；</w:t>
      </w:r>
      <w:r>
        <w:rPr>
          <w:spacing w:val="-21"/>
          <w:w w:val="95"/>
        </w:rPr>
        <w:t xml:space="preserve">负责基层团组织建设和评比工作；负责团内评优评选、推荐优秀 </w:t>
      </w:r>
      <w:r>
        <w:rPr>
          <w:spacing w:val="-20"/>
          <w:w w:val="95"/>
        </w:rPr>
        <w:t xml:space="preserve">团员作为党的发展对象，协助开展党校工作；负责团员青年的思 </w:t>
      </w:r>
      <w:r>
        <w:rPr>
          <w:spacing w:val="-32"/>
          <w:w w:val="95"/>
        </w:rPr>
        <w:t>想教育引领工作，开展主题团日、团校等工作，完成团总支交办的</w:t>
      </w:r>
      <w:r>
        <w:rPr>
          <w:spacing w:val="-8"/>
        </w:rPr>
        <w:t>其他任务。</w:t>
      </w:r>
    </w:p>
    <w:p>
      <w:pPr>
        <w:pStyle w:val="3"/>
        <w:numPr>
          <w:ilvl w:val="0"/>
          <w:numId w:val="1"/>
        </w:numPr>
        <w:tabs>
          <w:tab w:val="left" w:pos="1163"/>
        </w:tabs>
        <w:spacing w:before="0" w:after="0" w:line="470" w:lineRule="exact"/>
        <w:ind w:left="1162" w:right="0" w:hanging="323"/>
        <w:jc w:val="left"/>
      </w:pPr>
      <w:r>
        <w:rPr>
          <w:spacing w:val="-1"/>
        </w:rPr>
        <w:t xml:space="preserve">宣传部部长 </w:t>
      </w:r>
      <w:r>
        <w:t>1 名、副部长 2</w:t>
      </w:r>
      <w:r>
        <w:rPr>
          <w:spacing w:val="-1"/>
        </w:rPr>
        <w:t xml:space="preserve"> 名</w:t>
      </w:r>
    </w:p>
    <w:p>
      <w:pPr>
        <w:pStyle w:val="4"/>
        <w:spacing w:before="76" w:line="328" w:lineRule="auto"/>
        <w:ind w:right="460" w:firstLine="640"/>
        <w:jc w:val="both"/>
      </w:pPr>
      <w:r>
        <w:rPr>
          <w:spacing w:val="-17"/>
          <w:w w:val="95"/>
        </w:rPr>
        <w:t>职责：在团总支老师的指导下，负责团的宣传工作。具体</w:t>
      </w:r>
      <w:r>
        <w:rPr>
          <w:spacing w:val="-17"/>
        </w:rPr>
        <w:t>负责党、团理论、方针政策的宣传，负责书院和团的各类大型活动的氛围营造和宣传制作，传递学校的管理决策以及与学生紧密相关的信息；配合开展团员思想教育和引领工作；完成团</w:t>
      </w:r>
      <w:r>
        <w:rPr>
          <w:spacing w:val="-9"/>
        </w:rPr>
        <w:t>总支交办的其他任务。</w:t>
      </w:r>
    </w:p>
    <w:p>
      <w:pPr>
        <w:pStyle w:val="3"/>
        <w:numPr>
          <w:ilvl w:val="0"/>
          <w:numId w:val="1"/>
        </w:numPr>
        <w:tabs>
          <w:tab w:val="left" w:pos="1163"/>
        </w:tabs>
        <w:spacing w:before="0" w:after="0" w:line="475" w:lineRule="exact"/>
        <w:ind w:left="1162" w:right="0" w:hanging="323"/>
        <w:jc w:val="left"/>
        <w:rPr>
          <w:rFonts w:ascii="宋体" w:hAnsi="宋体" w:eastAsia="宋体" w:cs="宋体"/>
          <w:sz w:val="22"/>
          <w:szCs w:val="22"/>
          <w:lang w:val="zh-CN" w:eastAsia="zh-CN" w:bidi="zh-CN"/>
        </w:rPr>
      </w:pPr>
      <w:r>
        <w:rPr>
          <w:spacing w:val="-1"/>
        </w:rPr>
        <w:t xml:space="preserve">社团部部长 </w:t>
      </w:r>
      <w:r>
        <w:t xml:space="preserve">1 名、副部长 </w:t>
      </w:r>
      <w:r>
        <w:rPr>
          <w:rFonts w:hint="eastAsia" w:eastAsia="宋体"/>
          <w:lang w:val="en-US" w:eastAsia="zh-CN"/>
        </w:rPr>
        <w:t>2</w:t>
      </w:r>
      <w:r>
        <w:rPr>
          <w:spacing w:val="-1"/>
        </w:rPr>
        <w:t>名</w:t>
      </w:r>
    </w:p>
    <w:p>
      <w:pPr>
        <w:tabs>
          <w:tab w:val="left" w:pos="389"/>
        </w:tabs>
        <w:bidi w:val="0"/>
        <w:ind w:firstLine="440" w:firstLineChars="200"/>
        <w:jc w:val="left"/>
        <w:rPr>
          <w:rFonts w:hint="eastAsia" w:ascii="宋体" w:hAnsi="宋体" w:eastAsia="宋体" w:cs="宋体"/>
          <w:sz w:val="32"/>
          <w:szCs w:val="32"/>
          <w:lang w:val="zh-CN" w:eastAsia="zh-CN"/>
        </w:rPr>
        <w:sectPr>
          <w:pgSz w:w="11910" w:h="16840"/>
          <w:pgMar w:top="1520" w:right="1340" w:bottom="280" w:left="1600" w:header="720" w:footer="720" w:gutter="0"/>
          <w:cols w:space="720" w:num="1"/>
        </w:sectPr>
      </w:pPr>
      <w:r>
        <w:rPr>
          <w:rFonts w:hint="eastAsia"/>
          <w:lang w:val="zh-CN" w:eastAsia="zh-CN"/>
        </w:rPr>
        <w:tab/>
      </w:r>
      <w:r>
        <w:rPr>
          <w:rFonts w:hint="eastAsia" w:ascii="宋体" w:hAnsi="宋体" w:eastAsia="宋体" w:cs="宋体"/>
          <w:sz w:val="32"/>
          <w:szCs w:val="32"/>
          <w:lang w:val="zh-CN" w:eastAsia="zh-CN"/>
        </w:rPr>
        <w:t>职责：在团总支老师的指导下，负责学校学生社团的管理 工作。主要协助社团开展丰富多彩的文化活动；广泛开展社团建团工作，促进社团活动与思想教育引领有机结合，保证社团活动的正确方向；完成团总支交办的其他任务</w:t>
      </w:r>
      <w:r>
        <w:rPr>
          <w:rFonts w:hint="eastAsia" w:cs="宋体"/>
          <w:sz w:val="32"/>
          <w:szCs w:val="32"/>
          <w:lang w:val="zh-CN" w:eastAsia="zh-CN"/>
        </w:rPr>
        <w:t>。</w:t>
      </w:r>
    </w:p>
    <w:p>
      <w:pPr>
        <w:pStyle w:val="4"/>
        <w:spacing w:before="32" w:line="328" w:lineRule="auto"/>
        <w:ind w:left="0" w:leftChars="0" w:right="460" w:firstLine="0" w:firstLineChars="0"/>
        <w:jc w:val="both"/>
      </w:pPr>
    </w:p>
    <w:p>
      <w:pPr>
        <w:pStyle w:val="3"/>
        <w:numPr>
          <w:ilvl w:val="0"/>
          <w:numId w:val="1"/>
        </w:numPr>
        <w:tabs>
          <w:tab w:val="left" w:pos="1163"/>
        </w:tabs>
        <w:spacing w:before="0" w:after="0" w:line="475" w:lineRule="exact"/>
        <w:ind w:left="1162" w:right="0" w:hanging="323"/>
        <w:jc w:val="left"/>
      </w:pPr>
      <w:r>
        <w:rPr>
          <w:spacing w:val="-1"/>
        </w:rPr>
        <w:t xml:space="preserve">创新创业部部长 </w:t>
      </w:r>
      <w:r>
        <w:t>1</w:t>
      </w:r>
      <w:r>
        <w:rPr>
          <w:spacing w:val="-1"/>
        </w:rPr>
        <w:t xml:space="preserve"> 名，副部长 </w:t>
      </w:r>
      <w:r>
        <w:t>2 名</w:t>
      </w:r>
    </w:p>
    <w:p>
      <w:pPr>
        <w:pStyle w:val="4"/>
        <w:spacing w:before="76" w:line="328" w:lineRule="auto"/>
        <w:ind w:right="292" w:firstLine="640"/>
      </w:pPr>
      <w:r>
        <w:rPr>
          <w:spacing w:val="-17"/>
        </w:rPr>
        <w:t>职责：在团总支老师的指导下，负责学生创新创业实践活动的策划与组织实施。宣传国家创新创业政策，开展高水平创新创业讲座、举办创新创业大赛等活动，进行学生创新创业意</w:t>
      </w:r>
      <w:r>
        <w:rPr>
          <w:spacing w:val="-24"/>
          <w:w w:val="95"/>
        </w:rPr>
        <w:t xml:space="preserve">识教育；培育、孵化学生创新创业项目助力学生创新创业实践； </w:t>
      </w:r>
      <w:r>
        <w:rPr>
          <w:spacing w:val="-17"/>
        </w:rPr>
        <w:t>加强与校外相关机构、社会团体、高校创业组织的联系，建立多渠道交流合作；完成团总支交办的其他任务。</w:t>
      </w:r>
    </w:p>
    <w:p>
      <w:pPr>
        <w:pStyle w:val="3"/>
        <w:numPr>
          <w:ilvl w:val="0"/>
          <w:numId w:val="1"/>
        </w:numPr>
        <w:tabs>
          <w:tab w:val="left" w:pos="1163"/>
        </w:tabs>
        <w:spacing w:before="0" w:after="0" w:line="473" w:lineRule="exact"/>
        <w:ind w:left="1162" w:right="0" w:hanging="323"/>
        <w:jc w:val="left"/>
      </w:pPr>
      <w:r>
        <w:rPr>
          <w:spacing w:val="-1"/>
        </w:rPr>
        <w:t xml:space="preserve">青年媒体运营中心部长 </w:t>
      </w:r>
      <w:r>
        <w:t>1</w:t>
      </w:r>
      <w:r>
        <w:rPr>
          <w:spacing w:val="-1"/>
        </w:rPr>
        <w:t xml:space="preserve"> 名、副部长 </w:t>
      </w:r>
      <w:r>
        <w:rPr>
          <w:rFonts w:hint="eastAsia" w:eastAsia="宋体"/>
          <w:spacing w:val="-1"/>
          <w:lang w:val="en-US" w:eastAsia="zh-CN"/>
        </w:rPr>
        <w:t>2</w:t>
      </w:r>
      <w:r>
        <w:rPr>
          <w:spacing w:val="-1"/>
        </w:rPr>
        <w:t xml:space="preserve"> 名</w:t>
      </w:r>
    </w:p>
    <w:p>
      <w:pPr>
        <w:pStyle w:val="4"/>
        <w:spacing w:before="79" w:line="328" w:lineRule="auto"/>
        <w:ind w:right="292" w:firstLine="640"/>
        <w:rPr>
          <w:spacing w:val="-9"/>
        </w:rPr>
      </w:pPr>
      <w:r>
        <w:rPr>
          <w:spacing w:val="-17"/>
        </w:rPr>
        <w:t>职责：在团总支老师的指导下，负责书院青年媒体运营工作。利用媒体平台宣传党的方针、政策和书院党委、团委的文件精神；负责“网上共青团”建设，书院网站、微信的运营、</w:t>
      </w:r>
      <w:r>
        <w:rPr>
          <w:spacing w:val="-23"/>
          <w:w w:val="95"/>
        </w:rPr>
        <w:t xml:space="preserve">维护和管理；打造优秀文化传播产品，开展团员青年思想引导； </w:t>
      </w:r>
      <w:r>
        <w:rPr>
          <w:spacing w:val="-17"/>
        </w:rPr>
        <w:t>负责建立网络信息员队伍，开展网络舆情监控，弘扬正能量； 负责共青团和学生活动校内外宣传报道工作；完成团总支交办</w:t>
      </w:r>
      <w:r>
        <w:rPr>
          <w:spacing w:val="-9"/>
        </w:rPr>
        <w:t>的其他任务。</w:t>
      </w:r>
    </w:p>
    <w:p>
      <w:pPr>
        <w:pStyle w:val="3"/>
        <w:numPr>
          <w:ilvl w:val="0"/>
          <w:numId w:val="1"/>
        </w:numPr>
        <w:tabs>
          <w:tab w:val="left" w:pos="1163"/>
        </w:tabs>
        <w:spacing w:before="0" w:after="0" w:line="473" w:lineRule="exact"/>
        <w:ind w:left="1162" w:right="0" w:hanging="323"/>
        <w:jc w:val="left"/>
      </w:pPr>
      <w:r>
        <w:t>青年志愿者协会会长 1 名、副会长 2 名</w:t>
      </w:r>
    </w:p>
    <w:p>
      <w:pPr>
        <w:pStyle w:val="4"/>
        <w:spacing w:before="76" w:line="328" w:lineRule="auto"/>
        <w:ind w:right="299" w:firstLine="640"/>
        <w:rPr>
          <w:rFonts w:hint="eastAsia" w:ascii="宋体" w:hAnsi="宋体" w:eastAsia="宋体" w:cs="宋体"/>
          <w:spacing w:val="-9"/>
        </w:rPr>
      </w:pPr>
      <w:r>
        <w:rPr>
          <w:rFonts w:hint="eastAsia" w:ascii="宋体" w:hAnsi="宋体" w:eastAsia="宋体" w:cs="宋体"/>
          <w:spacing w:val="-3"/>
        </w:rPr>
        <w:t>职责：在团总支的指导下，负责书院大学生社会实践与</w:t>
      </w:r>
      <w:r>
        <w:rPr>
          <w:rFonts w:hint="eastAsia" w:ascii="宋体" w:hAnsi="宋体" w:eastAsia="宋体" w:cs="宋体"/>
          <w:spacing w:val="-5"/>
        </w:rPr>
        <w:t>志愿服务活动的统筹规划、组织实施和评比表彰等工作。推进注册青年志愿者工作，建设书院青年志愿者队伍，强化培</w:t>
      </w:r>
      <w:r>
        <w:rPr>
          <w:rFonts w:hint="eastAsia" w:ascii="宋体" w:hAnsi="宋体" w:eastAsia="宋体" w:cs="宋体"/>
          <w:spacing w:val="-15"/>
          <w:w w:val="95"/>
        </w:rPr>
        <w:t xml:space="preserve">养和技能提升；建立长期、固定的社会实践与志愿服务基地， </w:t>
      </w:r>
      <w:r>
        <w:rPr>
          <w:rFonts w:hint="eastAsia" w:ascii="宋体" w:hAnsi="宋体" w:eastAsia="宋体" w:cs="宋体"/>
          <w:spacing w:val="-15"/>
        </w:rPr>
        <w:t>定期组织开展大学生社会实践与志愿服务活动，并努力实现</w:t>
      </w:r>
      <w:r>
        <w:rPr>
          <w:rFonts w:hint="eastAsia" w:ascii="宋体" w:hAnsi="宋体" w:eastAsia="宋体" w:cs="宋体"/>
          <w:spacing w:val="-12"/>
        </w:rPr>
        <w:t>社会实践活动项目化、品牌化；结合思想政治教育工作，着</w:t>
      </w:r>
      <w:r>
        <w:rPr>
          <w:rFonts w:hint="eastAsia" w:ascii="宋体" w:hAnsi="宋体" w:eastAsia="宋体" w:cs="宋体"/>
          <w:spacing w:val="-13"/>
        </w:rPr>
        <w:t>力提升活动的政治方向和育人功能；完成团委交办的其他工作。</w:t>
      </w:r>
    </w:p>
    <w:p>
      <w:pPr>
        <w:pStyle w:val="4"/>
        <w:spacing w:line="397" w:lineRule="exact"/>
        <w:ind w:left="840"/>
        <w:rPr>
          <w:rFonts w:hint="eastAsia" w:ascii="黑体" w:eastAsia="黑体"/>
        </w:rPr>
      </w:pPr>
      <w:r>
        <w:rPr>
          <w:rFonts w:hint="eastAsia" w:ascii="黑体" w:eastAsia="黑体"/>
        </w:rPr>
        <w:t>二、学生会岗位设置</w:t>
      </w:r>
    </w:p>
    <w:p>
      <w:pPr>
        <w:pStyle w:val="3"/>
        <w:numPr>
          <w:ilvl w:val="0"/>
          <w:numId w:val="2"/>
        </w:numPr>
        <w:tabs>
          <w:tab w:val="left" w:pos="1163"/>
        </w:tabs>
        <w:spacing w:before="43" w:after="0" w:line="240" w:lineRule="auto"/>
        <w:ind w:left="1162" w:right="0" w:hanging="323"/>
        <w:jc w:val="left"/>
      </w:pPr>
      <w:r>
        <w:t xml:space="preserve">主席团成员 </w:t>
      </w:r>
      <w:r>
        <w:rPr>
          <w:rFonts w:hint="eastAsia" w:eastAsia="宋体"/>
          <w:lang w:val="en-US" w:eastAsia="zh-CN"/>
        </w:rPr>
        <w:t>3</w:t>
      </w:r>
      <w:r>
        <w:rPr>
          <w:spacing w:val="1"/>
        </w:rPr>
        <w:t xml:space="preserve"> 名</w:t>
      </w:r>
    </w:p>
    <w:p>
      <w:pPr>
        <w:pStyle w:val="4"/>
        <w:spacing w:before="79" w:line="326" w:lineRule="auto"/>
        <w:ind w:right="292" w:firstLine="640"/>
      </w:pPr>
      <w:r>
        <w:rPr>
          <w:spacing w:val="-25"/>
          <w:w w:val="95"/>
        </w:rPr>
        <w:t xml:space="preserve">职责：在团总支老师的指导下，集体负责学生会重大事项。 </w:t>
      </w:r>
      <w:r>
        <w:rPr>
          <w:spacing w:val="-12"/>
        </w:rPr>
        <w:t>组织带领全体学生会成员学习党的理论、主张，增强学生会对同学们政治引领的素质；负责开展丰富多彩的科技文体活动，</w:t>
      </w:r>
      <w:r>
        <w:rPr>
          <w:spacing w:val="-12"/>
          <w:w w:val="95"/>
        </w:rPr>
        <w:t>搭建服务青年成长成才的平台；依法维护同学们的权益，反映 同学们在学业发展、身心健康、社会融入等方面的诉求提高全 心全意为同学服务的能力；落实学生代表大会制度加强基层学</w:t>
      </w:r>
      <w:r>
        <w:rPr>
          <w:spacing w:val="-15"/>
        </w:rPr>
        <w:t>生组织建设。</w:t>
      </w:r>
    </w:p>
    <w:p>
      <w:pPr>
        <w:pStyle w:val="3"/>
        <w:numPr>
          <w:ilvl w:val="0"/>
          <w:numId w:val="2"/>
        </w:numPr>
        <w:tabs>
          <w:tab w:val="left" w:pos="1163"/>
        </w:tabs>
        <w:spacing w:before="0" w:after="0" w:line="475" w:lineRule="exact"/>
        <w:ind w:left="1162" w:right="0" w:hanging="323"/>
        <w:jc w:val="left"/>
      </w:pPr>
      <w:r>
        <w:rPr>
          <w:spacing w:val="-1"/>
        </w:rPr>
        <w:t xml:space="preserve">办公室主任 </w:t>
      </w:r>
      <w:r>
        <w:t>1 名、副主任 2</w:t>
      </w:r>
      <w:r>
        <w:rPr>
          <w:spacing w:val="-1"/>
        </w:rPr>
        <w:t xml:space="preserve"> 名</w:t>
      </w:r>
    </w:p>
    <w:p>
      <w:pPr>
        <w:pStyle w:val="4"/>
        <w:spacing w:before="76" w:line="328" w:lineRule="auto"/>
        <w:ind w:right="460" w:firstLine="640"/>
        <w:jc w:val="both"/>
      </w:pPr>
      <w:r>
        <w:rPr>
          <w:spacing w:val="-17"/>
          <w:w w:val="95"/>
        </w:rPr>
        <w:t>职责：配合主席团开展学生会工作。负责学生会日常事务</w:t>
      </w:r>
      <w:r>
        <w:rPr>
          <w:spacing w:val="-17"/>
        </w:rPr>
        <w:t>的协调管理学生会文书、会务、考勤等工作；负责学生会工作落实情况的督导；负责团总支和学生会的办公场所和档案、资产的管理，配合学校大型活动的开展；完成学生会主席团交办</w:t>
      </w:r>
      <w:r>
        <w:rPr>
          <w:spacing w:val="-15"/>
        </w:rPr>
        <w:t>的其他任务。</w:t>
      </w:r>
    </w:p>
    <w:p>
      <w:pPr>
        <w:pStyle w:val="3"/>
        <w:numPr>
          <w:ilvl w:val="0"/>
          <w:numId w:val="2"/>
        </w:numPr>
        <w:tabs>
          <w:tab w:val="left" w:pos="1163"/>
        </w:tabs>
        <w:spacing w:before="0" w:after="0" w:line="475" w:lineRule="exact"/>
        <w:ind w:left="1162" w:right="0" w:hanging="323"/>
        <w:jc w:val="left"/>
      </w:pPr>
      <w:r>
        <w:rPr>
          <w:spacing w:val="-1"/>
        </w:rPr>
        <w:t xml:space="preserve">青年发展部长 </w:t>
      </w:r>
      <w:r>
        <w:t>1</w:t>
      </w:r>
      <w:r>
        <w:rPr>
          <w:spacing w:val="-1"/>
        </w:rPr>
        <w:t xml:space="preserve"> 名、副部长 </w:t>
      </w:r>
      <w:r>
        <w:t>2 名</w:t>
      </w:r>
    </w:p>
    <w:p>
      <w:pPr>
        <w:pStyle w:val="4"/>
        <w:spacing w:before="76" w:line="328" w:lineRule="auto"/>
        <w:ind w:right="292" w:firstLine="640"/>
      </w:pPr>
      <w:r>
        <w:rPr>
          <w:spacing w:val="-17"/>
        </w:rPr>
        <w:t>职责：主要负责同学们的学业、身心健康、社会融入等方面的发展与促进工作。负责组织开展学习竞赛、学术讲座、报告会、“读书月”等活动，营造良好校园学习、学术氛围；做</w:t>
      </w:r>
      <w:r>
        <w:rPr>
          <w:spacing w:val="-22"/>
          <w:w w:val="95"/>
        </w:rPr>
        <w:t xml:space="preserve">好学习困难的同学的帮扶，协助提高同学们的学习能力和技巧； </w:t>
      </w:r>
      <w:r>
        <w:rPr>
          <w:spacing w:val="-17"/>
        </w:rPr>
        <w:t>配合教务处做好教务、考务等工作，听取收集同学们对教学的意见和建议，及时向教学管理部门和单位进行反馈；负责“第二课堂成绩单”的组织、实施工作，配合团总支推进学生素质教育；完成学生会主席团交办的其他任务。</w:t>
      </w:r>
    </w:p>
    <w:p>
      <w:pPr>
        <w:pStyle w:val="3"/>
        <w:numPr>
          <w:ilvl w:val="0"/>
          <w:numId w:val="2"/>
        </w:numPr>
        <w:tabs>
          <w:tab w:val="left" w:pos="1163"/>
        </w:tabs>
        <w:spacing w:before="0" w:after="0" w:line="470" w:lineRule="exact"/>
        <w:ind w:left="1162" w:right="0" w:hanging="323"/>
        <w:jc w:val="left"/>
      </w:pPr>
      <w:r>
        <w:rPr>
          <w:spacing w:val="-1"/>
        </w:rPr>
        <w:t xml:space="preserve">文艺体育部部长 </w:t>
      </w:r>
      <w:r>
        <w:t>1</w:t>
      </w:r>
      <w:r>
        <w:rPr>
          <w:spacing w:val="-1"/>
        </w:rPr>
        <w:t xml:space="preserve"> 名、副部长 </w:t>
      </w:r>
      <w:r>
        <w:t>2 名</w:t>
      </w:r>
    </w:p>
    <w:p>
      <w:pPr>
        <w:pStyle w:val="4"/>
        <w:spacing w:before="32" w:line="326" w:lineRule="auto"/>
        <w:ind w:right="541" w:firstLine="540" w:firstLineChars="200"/>
      </w:pPr>
      <w:r>
        <w:rPr>
          <w:spacing w:val="-17"/>
          <w:w w:val="95"/>
        </w:rPr>
        <w:t xml:space="preserve">职责：主要负责组织开展丰富多彩的校园文体活动。配合 </w:t>
      </w:r>
      <w:r>
        <w:rPr>
          <w:spacing w:val="-17"/>
        </w:rPr>
        <w:t>学校文艺体育部负责迎新晚会、大学生科技文化艺术节、“体育嘉年华”“铁院杯”等校园品牌文体活动的组织开展，吸引</w:t>
      </w:r>
      <w:r>
        <w:rPr>
          <w:spacing w:val="-17"/>
          <w:w w:val="95"/>
        </w:rPr>
        <w:t>和带领同学们走下网络、走出宿舍、走向操场参与文体活动， 提升同学们的综合素质；完成学生会主席团交办的其他任务。</w:t>
      </w:r>
    </w:p>
    <w:p>
      <w:pPr>
        <w:pStyle w:val="3"/>
        <w:numPr>
          <w:ilvl w:val="0"/>
          <w:numId w:val="2"/>
        </w:numPr>
        <w:tabs>
          <w:tab w:val="left" w:pos="1163"/>
        </w:tabs>
        <w:spacing w:before="0" w:after="0" w:line="486" w:lineRule="exact"/>
        <w:ind w:left="1162" w:right="0" w:hanging="323"/>
        <w:jc w:val="left"/>
      </w:pPr>
      <w:r>
        <w:rPr>
          <w:spacing w:val="-1"/>
        </w:rPr>
        <w:t xml:space="preserve">权益服务部部长 </w:t>
      </w:r>
      <w:r>
        <w:t>1</w:t>
      </w:r>
      <w:r>
        <w:rPr>
          <w:spacing w:val="-1"/>
        </w:rPr>
        <w:t xml:space="preserve"> 名、副部长 </w:t>
      </w:r>
      <w:r>
        <w:t>2 名</w:t>
      </w:r>
    </w:p>
    <w:p>
      <w:pPr>
        <w:pStyle w:val="4"/>
        <w:spacing w:before="78" w:line="328" w:lineRule="auto"/>
        <w:ind w:right="460" w:firstLine="640"/>
        <w:jc w:val="both"/>
      </w:pPr>
      <w:r>
        <w:rPr>
          <w:spacing w:val="-17"/>
          <w:w w:val="95"/>
        </w:rPr>
        <w:t xml:space="preserve">职责：主要负责同学们的权益维护工作。建立和畅通学生 </w:t>
      </w:r>
      <w:r>
        <w:rPr>
          <w:spacing w:val="-17"/>
        </w:rPr>
        <w:t>民情民意反映渠道，建立学生和学校沟通反馈的长效机制，依法向书院和有关单位反映学生在学习、工作和生活中的困难， 维护同学们的合法权益；负责接收同学们对学生管理、生活服务、后勤保障、学生组织成员作风等方面的投诉和建议，落实并进行反馈；负责组建调研队，开展学生动态的调查研究；学</w:t>
      </w:r>
      <w:r>
        <w:rPr>
          <w:spacing w:val="-16"/>
        </w:rPr>
        <w:t>生会主席团交办的其他任务。</w:t>
      </w:r>
    </w:p>
    <w:p>
      <w:pPr>
        <w:pStyle w:val="4"/>
        <w:spacing w:line="397" w:lineRule="exact"/>
        <w:ind w:left="840"/>
        <w:rPr>
          <w:rFonts w:hint="eastAsia" w:ascii="黑体" w:eastAsia="黑体"/>
        </w:rPr>
      </w:pPr>
      <w:r>
        <w:rPr>
          <w:rFonts w:hint="eastAsia" w:ascii="黑体" w:eastAsia="黑体"/>
        </w:rPr>
        <w:t>三、</w:t>
      </w:r>
      <w:r>
        <w:rPr>
          <w:rFonts w:hint="eastAsia" w:ascii="黑体" w:eastAsia="黑体"/>
          <w:lang w:val="en-US" w:eastAsia="zh-CN"/>
        </w:rPr>
        <w:t>社区服务中心</w:t>
      </w:r>
      <w:r>
        <w:rPr>
          <w:rFonts w:hint="eastAsia" w:ascii="黑体" w:eastAsia="黑体"/>
        </w:rPr>
        <w:t>岗位设置</w:t>
      </w:r>
    </w:p>
    <w:p>
      <w:pPr>
        <w:pStyle w:val="3"/>
        <w:numPr>
          <w:ilvl w:val="0"/>
          <w:numId w:val="3"/>
        </w:numPr>
        <w:tabs>
          <w:tab w:val="left" w:pos="1163"/>
        </w:tabs>
        <w:spacing w:before="44" w:after="0" w:line="240" w:lineRule="auto"/>
        <w:ind w:left="1203" w:leftChars="0" w:right="0" w:hanging="323" w:firstLineChars="0"/>
        <w:jc w:val="left"/>
      </w:pPr>
      <w:r>
        <w:rPr>
          <w:rFonts w:hint="eastAsia" w:eastAsia="宋体"/>
          <w:spacing w:val="-1"/>
          <w:lang w:val="en-US" w:eastAsia="zh-CN"/>
        </w:rPr>
        <w:t>社区服务中心</w:t>
      </w:r>
      <w:r>
        <w:rPr>
          <w:spacing w:val="-1"/>
        </w:rPr>
        <w:t xml:space="preserve">主任 </w:t>
      </w:r>
      <w:r>
        <w:t>1</w:t>
      </w:r>
      <w:r>
        <w:rPr>
          <w:spacing w:val="-1"/>
        </w:rPr>
        <w:t xml:space="preserve"> 名、副主任 </w:t>
      </w:r>
      <w:r>
        <w:rPr>
          <w:rFonts w:hint="eastAsia" w:eastAsia="宋体"/>
          <w:spacing w:val="-1"/>
          <w:lang w:val="en-US" w:eastAsia="zh-CN"/>
        </w:rPr>
        <w:t>2</w:t>
      </w:r>
      <w:r>
        <w:t xml:space="preserve"> 名</w:t>
      </w:r>
    </w:p>
    <w:p>
      <w:pPr>
        <w:pStyle w:val="3"/>
        <w:numPr>
          <w:numId w:val="0"/>
        </w:numPr>
        <w:tabs>
          <w:tab w:val="left" w:pos="1163"/>
        </w:tabs>
        <w:spacing w:before="44" w:after="0" w:line="480" w:lineRule="auto"/>
        <w:ind w:left="880" w:leftChars="0" w:right="0" w:rightChars="0" w:firstLine="576" w:firstLineChars="200"/>
        <w:jc w:val="both"/>
        <w:rPr>
          <w:rFonts w:ascii="宋体" w:hAnsi="宋体" w:eastAsia="宋体" w:cs="宋体"/>
          <w:b w:val="0"/>
          <w:bCs w:val="0"/>
          <w:spacing w:val="-16"/>
          <w:sz w:val="32"/>
          <w:szCs w:val="32"/>
          <w:lang w:val="zh-CN" w:eastAsia="zh-CN" w:bidi="zh-CN"/>
        </w:rPr>
      </w:pPr>
      <w:r>
        <w:rPr>
          <w:rFonts w:ascii="宋体" w:hAnsi="宋体" w:eastAsia="宋体" w:cs="宋体"/>
          <w:b w:val="0"/>
          <w:bCs w:val="0"/>
          <w:spacing w:val="-16"/>
          <w:sz w:val="32"/>
          <w:szCs w:val="32"/>
          <w:lang w:val="zh-CN" w:eastAsia="zh-CN" w:bidi="zh-CN"/>
        </w:rPr>
        <w:t>职责：全面主持委员会工作。在充分学习校党委、学生工 作部（学生处、武装部）工作的指示精神、广泛征求同学意见</w:t>
      </w:r>
      <w:r>
        <w:rPr>
          <w:rFonts w:ascii="宋体" w:hAnsi="宋体" w:eastAsia="宋体" w:cs="宋体"/>
          <w:b w:val="0"/>
          <w:bCs w:val="0"/>
          <w:spacing w:val="-16"/>
          <w:sz w:val="32"/>
          <w:szCs w:val="32"/>
          <w:lang w:val="zh-CN" w:eastAsia="zh-CN" w:bidi="zh-CN"/>
        </w:rPr>
        <w:t>的基础上，制定每学期的工作计划，并督促各组落实好各项工 作；认真、及时传达学校有关部门的指示精神，及时向上级汇 报学生自我管理的工作情况；负责召开委员会全体委员会议， 总结、通报委员会工作并研究布置下一步工作；掌握学生干部 的思想工作情况，抓好委员会班子建设，关心委员会成员的思 想状况、学习工作情况和生活情况，搞好内部团结，协调各方 面关系，争取各方面支持，做好各项工作；总结和评价各组负 责人的工作表现，提名任免各组负责人，抓好各组成员的新老 更替工作。</w:t>
      </w:r>
    </w:p>
    <w:p>
      <w:pPr>
        <w:numPr>
          <w:ilvl w:val="0"/>
          <w:numId w:val="3"/>
        </w:numPr>
        <w:ind w:left="1203" w:leftChars="0" w:hanging="322" w:firstLineChars="0"/>
        <w:rPr>
          <w:rFonts w:hint="eastAsia" w:ascii="Microsoft JhengHei" w:hAnsi="Microsoft JhengHei" w:eastAsia="宋体" w:cs="Microsoft JhengHei"/>
          <w:b/>
          <w:bCs/>
          <w:spacing w:val="-1"/>
          <w:sz w:val="32"/>
          <w:szCs w:val="32"/>
          <w:lang w:val="en-US" w:eastAsia="zh-CN" w:bidi="zh-CN"/>
        </w:rPr>
      </w:pPr>
      <w:r>
        <w:rPr>
          <w:rFonts w:hint="eastAsia" w:ascii="Microsoft JhengHei" w:hAnsi="Microsoft JhengHei" w:eastAsia="宋体" w:cs="Microsoft JhengHei"/>
          <w:b/>
          <w:bCs/>
          <w:spacing w:val="-1"/>
          <w:sz w:val="32"/>
          <w:szCs w:val="32"/>
          <w:lang w:val="en-US" w:eastAsia="zh-CN" w:bidi="zh-CN"/>
        </w:rPr>
        <w:t>秘书组组长 1 名、副组长 2 名</w:t>
      </w:r>
    </w:p>
    <w:p>
      <w:pPr>
        <w:pStyle w:val="4"/>
        <w:spacing w:before="32" w:line="480" w:lineRule="auto"/>
        <w:ind w:right="443" w:firstLine="560" w:firstLineChars="200"/>
        <w:jc w:val="both"/>
      </w:pPr>
      <w:bookmarkStart w:id="0" w:name="_GoBack"/>
      <w:bookmarkEnd w:id="0"/>
      <w:r>
        <w:rPr>
          <w:spacing w:val="-12"/>
          <w:w w:val="95"/>
        </w:rPr>
        <w:t xml:space="preserve">职责：统筹安排委员会年度整体工作，处理委员会的具体 日常事务；充分把握正确舆论导向，加强学生工作的各项宣传 策划工作；负责与学校各部门、组织以及校外兄弟院校之间的 联系交流；负责委员会各类文书工作，档案管理，财务管理， 秘书组用品供应及日常工作；负责值班人员的安排、考勤、记 </w:t>
      </w:r>
      <w:r>
        <w:rPr>
          <w:spacing w:val="-16"/>
        </w:rPr>
        <w:t>录及考核评优工作。</w:t>
      </w:r>
    </w:p>
    <w:p>
      <w:pPr>
        <w:pStyle w:val="3"/>
        <w:numPr>
          <w:ilvl w:val="0"/>
          <w:numId w:val="3"/>
        </w:numPr>
        <w:tabs>
          <w:tab w:val="left" w:pos="1163"/>
        </w:tabs>
        <w:spacing w:before="0" w:after="0" w:line="473" w:lineRule="exact"/>
        <w:ind w:left="1203" w:leftChars="0" w:right="0" w:hanging="323" w:firstLineChars="0"/>
        <w:jc w:val="left"/>
      </w:pPr>
      <w:r>
        <w:rPr>
          <w:spacing w:val="-1"/>
        </w:rPr>
        <w:t xml:space="preserve">学习部部长 </w:t>
      </w:r>
      <w:r>
        <w:t>1 名、副部长 2</w:t>
      </w:r>
      <w:r>
        <w:rPr>
          <w:spacing w:val="-1"/>
        </w:rPr>
        <w:t xml:space="preserve"> 名</w:t>
      </w:r>
    </w:p>
    <w:p>
      <w:pPr>
        <w:pStyle w:val="4"/>
        <w:spacing w:before="76" w:line="328" w:lineRule="auto"/>
        <w:ind w:right="292" w:firstLine="607"/>
      </w:pPr>
      <w:r>
        <w:rPr>
          <w:spacing w:val="-12"/>
        </w:rPr>
        <w:t>职责：规划和实施有关学生生活的服务工作，收集广大同</w:t>
      </w:r>
      <w:r>
        <w:rPr>
          <w:spacing w:val="-23"/>
          <w:w w:val="95"/>
        </w:rPr>
        <w:t xml:space="preserve">学在学习、生活等方面的各种问题，及时向有关部门反映情况， </w:t>
      </w:r>
      <w:r>
        <w:rPr>
          <w:spacing w:val="-12"/>
        </w:rPr>
        <w:t>并配合有关部门及时解决问题；了解学校膳食、宿舍等后勤工作的动态，配合后勤部门做好管理、服务和评比等工作；组织</w:t>
      </w:r>
      <w:r>
        <w:rPr>
          <w:spacing w:val="-17"/>
        </w:rPr>
        <w:t>参加各种义务服务活动，积极配合参与学校各项活动。</w:t>
      </w:r>
    </w:p>
    <w:p>
      <w:pPr>
        <w:pStyle w:val="3"/>
        <w:numPr>
          <w:ilvl w:val="0"/>
          <w:numId w:val="3"/>
        </w:numPr>
        <w:tabs>
          <w:tab w:val="left" w:pos="1163"/>
        </w:tabs>
        <w:spacing w:before="0" w:after="0" w:line="475" w:lineRule="exact"/>
        <w:ind w:left="1203" w:leftChars="0" w:right="0" w:hanging="323" w:firstLineChars="0"/>
        <w:jc w:val="left"/>
      </w:pPr>
      <w:r>
        <w:rPr>
          <w:spacing w:val="-1"/>
        </w:rPr>
        <w:t>宿</w:t>
      </w:r>
      <w:r>
        <w:rPr>
          <w:rFonts w:hint="eastAsia" w:eastAsia="宋体"/>
          <w:spacing w:val="-1"/>
          <w:lang w:val="en-US" w:eastAsia="zh-CN"/>
        </w:rPr>
        <w:t>舍服务</w:t>
      </w:r>
      <w:r>
        <w:rPr>
          <w:spacing w:val="-1"/>
        </w:rPr>
        <w:t>部部长2名（A\B楼）、副部长4名（A\B楼各2人）</w:t>
      </w:r>
    </w:p>
    <w:p>
      <w:pPr>
        <w:pStyle w:val="4"/>
        <w:spacing w:before="76" w:line="328" w:lineRule="auto"/>
        <w:ind w:right="292" w:firstLine="607"/>
      </w:pPr>
      <w:r>
        <w:rPr>
          <w:spacing w:val="-12"/>
        </w:rPr>
        <w:t>职责：负责宿舍事务的管理，做好宿舍文化建设，营造积</w:t>
      </w:r>
      <w:r>
        <w:rPr>
          <w:spacing w:val="-22"/>
          <w:w w:val="95"/>
        </w:rPr>
        <w:t>极、健康向上的宿舍文化氛围，提升宿舍品位；加强宿舍建设，</w:t>
      </w:r>
      <w:r>
        <w:rPr>
          <w:spacing w:val="-12"/>
        </w:rPr>
        <w:t>积极开展宿舍间的各项活动，配合学校有关部门进行宿舍检查和文明寝室的评比；监督及管理全校宿舍的环境卫生工作，预</w:t>
      </w:r>
      <w:r>
        <w:rPr>
          <w:spacing w:val="-16"/>
        </w:rPr>
        <w:t>防、排除宿舍内各类违纪事件的发生。</w:t>
      </w:r>
    </w:p>
    <w:p>
      <w:pPr>
        <w:pStyle w:val="3"/>
        <w:numPr>
          <w:ilvl w:val="0"/>
          <w:numId w:val="3"/>
        </w:numPr>
        <w:tabs>
          <w:tab w:val="left" w:pos="1163"/>
        </w:tabs>
        <w:spacing w:before="0" w:after="0" w:line="475" w:lineRule="exact"/>
        <w:ind w:left="1203" w:leftChars="0" w:right="0" w:hanging="323" w:firstLineChars="0"/>
        <w:jc w:val="left"/>
      </w:pPr>
      <w:r>
        <w:rPr>
          <w:rFonts w:hint="eastAsia" w:eastAsia="宋体"/>
          <w:spacing w:val="-1"/>
          <w:lang w:val="en-US" w:eastAsia="zh-CN"/>
        </w:rPr>
        <w:t xml:space="preserve">治安保卫部 </w:t>
      </w:r>
      <w:r>
        <w:rPr>
          <w:spacing w:val="-1"/>
        </w:rPr>
        <w:t xml:space="preserve">部长 </w:t>
      </w:r>
      <w:r>
        <w:t>1 名、副部长 2</w:t>
      </w:r>
      <w:r>
        <w:rPr>
          <w:spacing w:val="-1"/>
        </w:rPr>
        <w:t xml:space="preserve"> 名（男生2人、女生1人）</w:t>
      </w:r>
    </w:p>
    <w:p>
      <w:pPr>
        <w:numPr>
          <w:numId w:val="0"/>
        </w:numPr>
        <w:ind w:left="881" w:leftChars="0" w:right="0" w:rightChars="0"/>
        <w:jc w:val="both"/>
        <w:rPr>
          <w:rFonts w:ascii="宋体" w:hAnsi="宋体" w:eastAsia="宋体" w:cs="宋体"/>
          <w:spacing w:val="-12"/>
          <w:sz w:val="32"/>
          <w:szCs w:val="32"/>
          <w:lang w:val="zh-CN" w:eastAsia="zh-CN" w:bidi="zh-CN"/>
        </w:rPr>
      </w:pPr>
      <w:r>
        <w:rPr>
          <w:rFonts w:ascii="宋体" w:hAnsi="宋体" w:eastAsia="宋体" w:cs="宋体"/>
          <w:spacing w:val="-12"/>
          <w:sz w:val="32"/>
          <w:szCs w:val="32"/>
          <w:lang w:val="zh-CN" w:eastAsia="zh-CN" w:bidi="zh-CN"/>
        </w:rPr>
        <w:t>职责：配合保卫处进行日常治安、防火调查，排查学生中不稳定因素，开展校园文明巡逻，维护校园秩序，指导规范学生行为；组织开展各项安全、文明、普法等教育活动，与广大 师生交流紧密，切实为师生解决实际问题，努力创建和谐、文 明、安全的校园氛围。</w:t>
      </w:r>
    </w:p>
    <w:p>
      <w:pPr>
        <w:pStyle w:val="3"/>
        <w:numPr>
          <w:ilvl w:val="0"/>
          <w:numId w:val="3"/>
        </w:numPr>
        <w:tabs>
          <w:tab w:val="left" w:pos="1163"/>
        </w:tabs>
        <w:spacing w:before="0" w:after="0" w:line="515" w:lineRule="exact"/>
        <w:ind w:left="1203" w:leftChars="0" w:right="0" w:hanging="323" w:firstLineChars="0"/>
        <w:jc w:val="left"/>
      </w:pPr>
      <w:r>
        <w:rPr>
          <w:spacing w:val="-1"/>
        </w:rPr>
        <w:t>生活</w:t>
      </w:r>
      <w:r>
        <w:rPr>
          <w:rFonts w:hint="eastAsia" w:eastAsia="宋体"/>
          <w:spacing w:val="-1"/>
          <w:lang w:val="en-US" w:eastAsia="zh-CN"/>
        </w:rPr>
        <w:t>服务部</w:t>
      </w:r>
      <w:r>
        <w:rPr>
          <w:spacing w:val="-1"/>
        </w:rPr>
        <w:t xml:space="preserve">部长 </w:t>
      </w:r>
      <w:r>
        <w:t>1 名、副部长 2</w:t>
      </w:r>
      <w:r>
        <w:rPr>
          <w:spacing w:val="-1"/>
        </w:rPr>
        <w:t xml:space="preserve"> 名</w:t>
      </w:r>
    </w:p>
    <w:p>
      <w:pPr>
        <w:pStyle w:val="4"/>
        <w:spacing w:before="76" w:line="328" w:lineRule="auto"/>
        <w:ind w:right="445" w:firstLine="640"/>
        <w:jc w:val="both"/>
      </w:pPr>
      <w:r>
        <w:t>职责：收集同学生活上的意见和建议，并及时帮助协调解决；在新生刚入校时，生活部要及时的举办活动，拉近同学们之间的距离，增强班级凝聚力，并让他们尽快适应大学生活，投入到大学学习与生活中；生活部会对全书院的宿舍进行普查或者是抽查，检查各个宿舍的卫生、安全、文化。</w:t>
      </w:r>
    </w:p>
    <w:p>
      <w:pPr>
        <w:pStyle w:val="3"/>
        <w:numPr>
          <w:ilvl w:val="0"/>
          <w:numId w:val="3"/>
        </w:numPr>
        <w:tabs>
          <w:tab w:val="left" w:pos="1163"/>
        </w:tabs>
        <w:spacing w:before="0" w:after="0" w:line="475" w:lineRule="exact"/>
        <w:ind w:left="1203" w:leftChars="0" w:right="0" w:hanging="323" w:firstLineChars="0"/>
        <w:jc w:val="left"/>
      </w:pPr>
      <w:r>
        <w:rPr>
          <w:spacing w:val="-1"/>
        </w:rPr>
        <w:t xml:space="preserve">心理健康部部长 </w:t>
      </w:r>
      <w:r>
        <w:t>1</w:t>
      </w:r>
      <w:r>
        <w:rPr>
          <w:spacing w:val="-1"/>
        </w:rPr>
        <w:t xml:space="preserve"> 名、副部长 </w:t>
      </w:r>
      <w:r>
        <w:t>2 名</w:t>
      </w:r>
    </w:p>
    <w:p>
      <w:pPr>
        <w:pStyle w:val="4"/>
        <w:spacing w:before="76" w:line="328" w:lineRule="auto"/>
        <w:ind w:right="457" w:firstLine="640"/>
        <w:jc w:val="both"/>
      </w:pPr>
      <w:r>
        <w:rPr>
          <w:spacing w:val="-3"/>
          <w:w w:val="95"/>
        </w:rPr>
        <w:t xml:space="preserve">职责：主要负责心理调查和辅导活动、日常心理咨询处 </w:t>
      </w:r>
      <w:r>
        <w:rPr>
          <w:spacing w:val="-4"/>
        </w:rPr>
        <w:t>的值班工作以及相关的心理培训活动；协助心理健康教育中</w:t>
      </w:r>
      <w:r>
        <w:rPr>
          <w:spacing w:val="-6"/>
        </w:rPr>
        <w:t>心开展学生干部培训、心理健康节等各项活动，关注身边同学的心理状况，及时反馈学生的心理问题和心理需求。</w:t>
      </w:r>
    </w:p>
    <w:p>
      <w:pPr>
        <w:pStyle w:val="3"/>
        <w:numPr>
          <w:ilvl w:val="0"/>
          <w:numId w:val="3"/>
        </w:numPr>
        <w:tabs>
          <w:tab w:val="left" w:pos="1163"/>
        </w:tabs>
        <w:spacing w:before="0" w:after="0" w:line="475" w:lineRule="exact"/>
        <w:ind w:left="1203" w:leftChars="0" w:right="0" w:hanging="323" w:firstLineChars="0"/>
        <w:jc w:val="left"/>
      </w:pPr>
      <w:r>
        <w:rPr>
          <w:spacing w:val="-1"/>
        </w:rPr>
        <w:t xml:space="preserve">劳动实践部部长 </w:t>
      </w:r>
      <w:r>
        <w:t>1</w:t>
      </w:r>
      <w:r>
        <w:rPr>
          <w:spacing w:val="-1"/>
        </w:rPr>
        <w:t xml:space="preserve"> 名、副部长 </w:t>
      </w:r>
      <w:r>
        <w:t>2 名</w:t>
      </w:r>
    </w:p>
    <w:p>
      <w:pPr>
        <w:pStyle w:val="4"/>
        <w:spacing w:before="79" w:line="328" w:lineRule="auto"/>
        <w:ind w:right="299" w:firstLine="640"/>
        <w:rPr>
          <w:spacing w:val="-13"/>
        </w:rPr>
      </w:pPr>
      <w:r>
        <w:rPr>
          <w:spacing w:val="-14"/>
          <w:w w:val="95"/>
        </w:rPr>
        <w:t xml:space="preserve">职责：开展教室、宿舍、公共卫生区等区域的卫生打扫、 </w:t>
      </w:r>
      <w:r>
        <w:rPr>
          <w:spacing w:val="-11"/>
        </w:rPr>
        <w:t>检查和评比活动；组织有教育意义的文体活动和丰富多彩的</w:t>
      </w:r>
      <w:r>
        <w:rPr>
          <w:spacing w:val="-18"/>
          <w:w w:val="95"/>
        </w:rPr>
        <w:t xml:space="preserve">学生课余文化生活；组织开展各类社会实践、社会调研活动， </w:t>
      </w:r>
      <w:r>
        <w:rPr>
          <w:spacing w:val="-15"/>
        </w:rPr>
        <w:t>提高大学生的社会实践能力；组织青年志愿者在校内外开展</w:t>
      </w:r>
      <w:r>
        <w:rPr>
          <w:spacing w:val="-13"/>
        </w:rPr>
        <w:t>一系列志愿者服务活动，增强大学生的志愿服务意识和奉献精神。</w:t>
      </w:r>
    </w:p>
    <w:p>
      <w:pPr>
        <w:pStyle w:val="3"/>
        <w:numPr>
          <w:ilvl w:val="0"/>
          <w:numId w:val="3"/>
        </w:numPr>
        <w:tabs>
          <w:tab w:val="left" w:pos="1163"/>
        </w:tabs>
        <w:spacing w:before="0" w:after="0" w:line="475" w:lineRule="exact"/>
        <w:ind w:left="1203" w:leftChars="0" w:right="0" w:hanging="323" w:firstLineChars="0"/>
        <w:jc w:val="left"/>
        <w:rPr>
          <w:spacing w:val="-1"/>
        </w:rPr>
      </w:pPr>
      <w:r>
        <w:rPr>
          <w:spacing w:val="-1"/>
        </w:rPr>
        <w:t>女生工作部部长 1 名</w:t>
      </w:r>
      <w:r>
        <w:rPr>
          <w:rFonts w:hint="eastAsia"/>
          <w:spacing w:val="-1"/>
          <w:lang w:eastAsia="zh-CN"/>
        </w:rPr>
        <w:t>、</w:t>
      </w:r>
      <w:r>
        <w:rPr>
          <w:spacing w:val="-1"/>
        </w:rPr>
        <w:t>副部长 2 名</w:t>
      </w:r>
    </w:p>
    <w:p>
      <w:pPr>
        <w:numPr>
          <w:numId w:val="0"/>
        </w:numPr>
        <w:ind w:left="881" w:leftChars="0" w:right="0" w:rightChars="0"/>
        <w:jc w:val="both"/>
        <w:rPr>
          <w:rFonts w:hint="eastAsia" w:ascii="宋体" w:hAnsi="宋体" w:eastAsia="宋体" w:cs="宋体"/>
          <w:spacing w:val="-12"/>
          <w:sz w:val="32"/>
          <w:szCs w:val="32"/>
          <w:lang w:val="en-US" w:eastAsia="zh-CN" w:bidi="zh-CN"/>
        </w:rPr>
      </w:pPr>
      <w:r>
        <w:rPr>
          <w:rFonts w:hint="eastAsia" w:ascii="宋体" w:hAnsi="宋体" w:eastAsia="宋体" w:cs="宋体"/>
          <w:spacing w:val="-15"/>
          <w:sz w:val="32"/>
          <w:szCs w:val="32"/>
          <w:lang w:val="zh-CN" w:eastAsia="zh-CN" w:bidi="zh-CN"/>
        </w:rPr>
        <w:t>职责：维护女生的合法权益，协助有关部门开展有益于女大学生身心健康的宣传教育和文体娱乐活动；关心女生的学习和生活，及时反映其意见和要求，解决其生活中的困难； 加强女生宿舍建设，积极开展宿舍间的各项活动，配合学校吉书院有关部门进行宿舍检查和文明寝室的评比。</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162" w:hanging="322"/>
        <w:jc w:val="left"/>
      </w:pPr>
      <w:rPr>
        <w:rFonts w:hint="default" w:ascii="Microsoft JhengHei" w:hAnsi="Microsoft JhengHei" w:eastAsia="Microsoft JhengHei" w:cs="Microsoft JhengHei"/>
        <w:b/>
        <w:bCs/>
        <w:spacing w:val="1"/>
        <w:w w:val="83"/>
        <w:sz w:val="30"/>
        <w:szCs w:val="30"/>
        <w:lang w:val="zh-CN" w:eastAsia="zh-CN" w:bidi="zh-CN"/>
      </w:rPr>
    </w:lvl>
    <w:lvl w:ilvl="1" w:tentative="0">
      <w:start w:val="0"/>
      <w:numFmt w:val="bullet"/>
      <w:lvlText w:val="•"/>
      <w:lvlJc w:val="left"/>
      <w:pPr>
        <w:ind w:left="1940" w:hanging="322"/>
      </w:pPr>
      <w:rPr>
        <w:rFonts w:hint="default"/>
        <w:lang w:val="zh-CN" w:eastAsia="zh-CN" w:bidi="zh-CN"/>
      </w:rPr>
    </w:lvl>
    <w:lvl w:ilvl="2" w:tentative="0">
      <w:start w:val="0"/>
      <w:numFmt w:val="bullet"/>
      <w:lvlText w:val="•"/>
      <w:lvlJc w:val="left"/>
      <w:pPr>
        <w:ind w:left="2721" w:hanging="322"/>
      </w:pPr>
      <w:rPr>
        <w:rFonts w:hint="default"/>
        <w:lang w:val="zh-CN" w:eastAsia="zh-CN" w:bidi="zh-CN"/>
      </w:rPr>
    </w:lvl>
    <w:lvl w:ilvl="3" w:tentative="0">
      <w:start w:val="0"/>
      <w:numFmt w:val="bullet"/>
      <w:lvlText w:val="•"/>
      <w:lvlJc w:val="left"/>
      <w:pPr>
        <w:ind w:left="3501" w:hanging="322"/>
      </w:pPr>
      <w:rPr>
        <w:rFonts w:hint="default"/>
        <w:lang w:val="zh-CN" w:eastAsia="zh-CN" w:bidi="zh-CN"/>
      </w:rPr>
    </w:lvl>
    <w:lvl w:ilvl="4" w:tentative="0">
      <w:start w:val="0"/>
      <w:numFmt w:val="bullet"/>
      <w:lvlText w:val="•"/>
      <w:lvlJc w:val="left"/>
      <w:pPr>
        <w:ind w:left="4282" w:hanging="322"/>
      </w:pPr>
      <w:rPr>
        <w:rFonts w:hint="default"/>
        <w:lang w:val="zh-CN" w:eastAsia="zh-CN" w:bidi="zh-CN"/>
      </w:rPr>
    </w:lvl>
    <w:lvl w:ilvl="5" w:tentative="0">
      <w:start w:val="0"/>
      <w:numFmt w:val="bullet"/>
      <w:lvlText w:val="•"/>
      <w:lvlJc w:val="left"/>
      <w:pPr>
        <w:ind w:left="5063" w:hanging="322"/>
      </w:pPr>
      <w:rPr>
        <w:rFonts w:hint="default"/>
        <w:lang w:val="zh-CN" w:eastAsia="zh-CN" w:bidi="zh-CN"/>
      </w:rPr>
    </w:lvl>
    <w:lvl w:ilvl="6" w:tentative="0">
      <w:start w:val="0"/>
      <w:numFmt w:val="bullet"/>
      <w:lvlText w:val="•"/>
      <w:lvlJc w:val="left"/>
      <w:pPr>
        <w:ind w:left="5843" w:hanging="322"/>
      </w:pPr>
      <w:rPr>
        <w:rFonts w:hint="default"/>
        <w:lang w:val="zh-CN" w:eastAsia="zh-CN" w:bidi="zh-CN"/>
      </w:rPr>
    </w:lvl>
    <w:lvl w:ilvl="7" w:tentative="0">
      <w:start w:val="0"/>
      <w:numFmt w:val="bullet"/>
      <w:lvlText w:val="•"/>
      <w:lvlJc w:val="left"/>
      <w:pPr>
        <w:ind w:left="6624" w:hanging="322"/>
      </w:pPr>
      <w:rPr>
        <w:rFonts w:hint="default"/>
        <w:lang w:val="zh-CN" w:eastAsia="zh-CN" w:bidi="zh-CN"/>
      </w:rPr>
    </w:lvl>
    <w:lvl w:ilvl="8" w:tentative="0">
      <w:start w:val="0"/>
      <w:numFmt w:val="bullet"/>
      <w:lvlText w:val="•"/>
      <w:lvlJc w:val="left"/>
      <w:pPr>
        <w:ind w:left="7404" w:hanging="32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162" w:hanging="322"/>
        <w:jc w:val="left"/>
      </w:pPr>
      <w:rPr>
        <w:rFonts w:hint="default" w:ascii="Microsoft JhengHei" w:hAnsi="Microsoft JhengHei" w:eastAsia="Microsoft JhengHei" w:cs="Microsoft JhengHei"/>
        <w:b/>
        <w:bCs/>
        <w:spacing w:val="1"/>
        <w:w w:val="83"/>
        <w:sz w:val="30"/>
        <w:szCs w:val="30"/>
        <w:lang w:val="zh-CN" w:eastAsia="zh-CN" w:bidi="zh-CN"/>
      </w:rPr>
    </w:lvl>
    <w:lvl w:ilvl="1" w:tentative="0">
      <w:start w:val="0"/>
      <w:numFmt w:val="bullet"/>
      <w:lvlText w:val="•"/>
      <w:lvlJc w:val="left"/>
      <w:pPr>
        <w:ind w:left="1940" w:hanging="322"/>
      </w:pPr>
      <w:rPr>
        <w:rFonts w:hint="default"/>
        <w:lang w:val="zh-CN" w:eastAsia="zh-CN" w:bidi="zh-CN"/>
      </w:rPr>
    </w:lvl>
    <w:lvl w:ilvl="2" w:tentative="0">
      <w:start w:val="0"/>
      <w:numFmt w:val="bullet"/>
      <w:lvlText w:val="•"/>
      <w:lvlJc w:val="left"/>
      <w:pPr>
        <w:ind w:left="2721" w:hanging="322"/>
      </w:pPr>
      <w:rPr>
        <w:rFonts w:hint="default"/>
        <w:lang w:val="zh-CN" w:eastAsia="zh-CN" w:bidi="zh-CN"/>
      </w:rPr>
    </w:lvl>
    <w:lvl w:ilvl="3" w:tentative="0">
      <w:start w:val="0"/>
      <w:numFmt w:val="bullet"/>
      <w:lvlText w:val="•"/>
      <w:lvlJc w:val="left"/>
      <w:pPr>
        <w:ind w:left="3501" w:hanging="322"/>
      </w:pPr>
      <w:rPr>
        <w:rFonts w:hint="default"/>
        <w:lang w:val="zh-CN" w:eastAsia="zh-CN" w:bidi="zh-CN"/>
      </w:rPr>
    </w:lvl>
    <w:lvl w:ilvl="4" w:tentative="0">
      <w:start w:val="0"/>
      <w:numFmt w:val="bullet"/>
      <w:lvlText w:val="•"/>
      <w:lvlJc w:val="left"/>
      <w:pPr>
        <w:ind w:left="4282" w:hanging="322"/>
      </w:pPr>
      <w:rPr>
        <w:rFonts w:hint="default"/>
        <w:lang w:val="zh-CN" w:eastAsia="zh-CN" w:bidi="zh-CN"/>
      </w:rPr>
    </w:lvl>
    <w:lvl w:ilvl="5" w:tentative="0">
      <w:start w:val="0"/>
      <w:numFmt w:val="bullet"/>
      <w:lvlText w:val="•"/>
      <w:lvlJc w:val="left"/>
      <w:pPr>
        <w:ind w:left="5063" w:hanging="322"/>
      </w:pPr>
      <w:rPr>
        <w:rFonts w:hint="default"/>
        <w:lang w:val="zh-CN" w:eastAsia="zh-CN" w:bidi="zh-CN"/>
      </w:rPr>
    </w:lvl>
    <w:lvl w:ilvl="6" w:tentative="0">
      <w:start w:val="0"/>
      <w:numFmt w:val="bullet"/>
      <w:lvlText w:val="•"/>
      <w:lvlJc w:val="left"/>
      <w:pPr>
        <w:ind w:left="5843" w:hanging="322"/>
      </w:pPr>
      <w:rPr>
        <w:rFonts w:hint="default"/>
        <w:lang w:val="zh-CN" w:eastAsia="zh-CN" w:bidi="zh-CN"/>
      </w:rPr>
    </w:lvl>
    <w:lvl w:ilvl="7" w:tentative="0">
      <w:start w:val="0"/>
      <w:numFmt w:val="bullet"/>
      <w:lvlText w:val="•"/>
      <w:lvlJc w:val="left"/>
      <w:pPr>
        <w:ind w:left="6624" w:hanging="322"/>
      </w:pPr>
      <w:rPr>
        <w:rFonts w:hint="default"/>
        <w:lang w:val="zh-CN" w:eastAsia="zh-CN" w:bidi="zh-CN"/>
      </w:rPr>
    </w:lvl>
    <w:lvl w:ilvl="8" w:tentative="0">
      <w:start w:val="0"/>
      <w:numFmt w:val="bullet"/>
      <w:lvlText w:val="•"/>
      <w:lvlJc w:val="left"/>
      <w:pPr>
        <w:ind w:left="7404" w:hanging="322"/>
      </w:pPr>
      <w:rPr>
        <w:rFonts w:hint="default"/>
        <w:lang w:val="zh-CN" w:eastAsia="zh-CN" w:bidi="zh-CN"/>
      </w:rPr>
    </w:lvl>
  </w:abstractNum>
  <w:abstractNum w:abstractNumId="2">
    <w:nsid w:val="03D62ECE"/>
    <w:multiLevelType w:val="multilevel"/>
    <w:tmpl w:val="03D62ECE"/>
    <w:lvl w:ilvl="0" w:tentative="0">
      <w:start w:val="1"/>
      <w:numFmt w:val="decimal"/>
      <w:lvlText w:val="%1."/>
      <w:lvlJc w:val="left"/>
      <w:pPr>
        <w:ind w:left="1203" w:hanging="322"/>
        <w:jc w:val="left"/>
      </w:pPr>
      <w:rPr>
        <w:rFonts w:hint="default" w:ascii="Microsoft JhengHei" w:hAnsi="Microsoft JhengHei" w:eastAsia="Microsoft JhengHei" w:cs="Microsoft JhengHei"/>
        <w:b/>
        <w:bCs/>
        <w:spacing w:val="1"/>
        <w:w w:val="83"/>
        <w:sz w:val="30"/>
        <w:szCs w:val="30"/>
        <w:lang w:val="zh-CN" w:eastAsia="zh-CN" w:bidi="zh-CN"/>
      </w:rPr>
    </w:lvl>
    <w:lvl w:ilvl="1" w:tentative="0">
      <w:start w:val="0"/>
      <w:numFmt w:val="bullet"/>
      <w:lvlText w:val="•"/>
      <w:lvlJc w:val="left"/>
      <w:pPr>
        <w:ind w:left="1940" w:hanging="322"/>
      </w:pPr>
      <w:rPr>
        <w:rFonts w:hint="default"/>
        <w:lang w:val="zh-CN" w:eastAsia="zh-CN" w:bidi="zh-CN"/>
      </w:rPr>
    </w:lvl>
    <w:lvl w:ilvl="2" w:tentative="0">
      <w:start w:val="0"/>
      <w:numFmt w:val="bullet"/>
      <w:lvlText w:val="•"/>
      <w:lvlJc w:val="left"/>
      <w:pPr>
        <w:ind w:left="2721" w:hanging="322"/>
      </w:pPr>
      <w:rPr>
        <w:rFonts w:hint="default"/>
        <w:lang w:val="zh-CN" w:eastAsia="zh-CN" w:bidi="zh-CN"/>
      </w:rPr>
    </w:lvl>
    <w:lvl w:ilvl="3" w:tentative="0">
      <w:start w:val="0"/>
      <w:numFmt w:val="bullet"/>
      <w:lvlText w:val="•"/>
      <w:lvlJc w:val="left"/>
      <w:pPr>
        <w:ind w:left="3501" w:hanging="322"/>
      </w:pPr>
      <w:rPr>
        <w:rFonts w:hint="default"/>
        <w:lang w:val="zh-CN" w:eastAsia="zh-CN" w:bidi="zh-CN"/>
      </w:rPr>
    </w:lvl>
    <w:lvl w:ilvl="4" w:tentative="0">
      <w:start w:val="0"/>
      <w:numFmt w:val="bullet"/>
      <w:lvlText w:val="•"/>
      <w:lvlJc w:val="left"/>
      <w:pPr>
        <w:ind w:left="4282" w:hanging="322"/>
      </w:pPr>
      <w:rPr>
        <w:rFonts w:hint="default"/>
        <w:lang w:val="zh-CN" w:eastAsia="zh-CN" w:bidi="zh-CN"/>
      </w:rPr>
    </w:lvl>
    <w:lvl w:ilvl="5" w:tentative="0">
      <w:start w:val="0"/>
      <w:numFmt w:val="bullet"/>
      <w:lvlText w:val="•"/>
      <w:lvlJc w:val="left"/>
      <w:pPr>
        <w:ind w:left="5063" w:hanging="322"/>
      </w:pPr>
      <w:rPr>
        <w:rFonts w:hint="default"/>
        <w:lang w:val="zh-CN" w:eastAsia="zh-CN" w:bidi="zh-CN"/>
      </w:rPr>
    </w:lvl>
    <w:lvl w:ilvl="6" w:tentative="0">
      <w:start w:val="0"/>
      <w:numFmt w:val="bullet"/>
      <w:lvlText w:val="•"/>
      <w:lvlJc w:val="left"/>
      <w:pPr>
        <w:ind w:left="5843" w:hanging="322"/>
      </w:pPr>
      <w:rPr>
        <w:rFonts w:hint="default"/>
        <w:lang w:val="zh-CN" w:eastAsia="zh-CN" w:bidi="zh-CN"/>
      </w:rPr>
    </w:lvl>
    <w:lvl w:ilvl="7" w:tentative="0">
      <w:start w:val="0"/>
      <w:numFmt w:val="bullet"/>
      <w:lvlText w:val="•"/>
      <w:lvlJc w:val="left"/>
      <w:pPr>
        <w:ind w:left="6624" w:hanging="322"/>
      </w:pPr>
      <w:rPr>
        <w:rFonts w:hint="default"/>
        <w:lang w:val="zh-CN" w:eastAsia="zh-CN" w:bidi="zh-CN"/>
      </w:rPr>
    </w:lvl>
    <w:lvl w:ilvl="8" w:tentative="0">
      <w:start w:val="0"/>
      <w:numFmt w:val="bullet"/>
      <w:lvlText w:val="•"/>
      <w:lvlJc w:val="left"/>
      <w:pPr>
        <w:ind w:left="7404" w:hanging="322"/>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zM4MjQzNzQ5MTQyNjNmMzA3MjIwOTQyOTAwNjQifQ=="/>
  </w:docVars>
  <w:rsids>
    <w:rsidRoot w:val="00000000"/>
    <w:rsid w:val="3F716862"/>
    <w:rsid w:val="522D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200"/>
      <w:outlineLvl w:val="1"/>
    </w:pPr>
    <w:rPr>
      <w:rFonts w:ascii="宋体" w:hAnsi="宋体" w:eastAsia="宋体" w:cs="宋体"/>
      <w:sz w:val="40"/>
      <w:szCs w:val="40"/>
      <w:lang w:val="zh-CN" w:eastAsia="zh-CN" w:bidi="zh-CN"/>
    </w:rPr>
  </w:style>
  <w:style w:type="paragraph" w:styleId="3">
    <w:name w:val="heading 2"/>
    <w:basedOn w:val="1"/>
    <w:next w:val="1"/>
    <w:qFormat/>
    <w:uiPriority w:val="1"/>
    <w:pPr>
      <w:spacing w:line="475" w:lineRule="exact"/>
      <w:ind w:left="1162" w:hanging="323"/>
      <w:outlineLvl w:val="2"/>
    </w:pPr>
    <w:rPr>
      <w:rFonts w:ascii="Microsoft JhengHei" w:hAnsi="Microsoft JhengHei" w:eastAsia="Microsoft JhengHei" w:cs="Microsoft JhengHei"/>
      <w:b/>
      <w:bCs/>
      <w:sz w:val="32"/>
      <w:szCs w:val="32"/>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00"/>
    </w:pPr>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2414</Words>
  <Characters>2414</Characters>
  <Lines>0</Lines>
  <Paragraphs>0</Paragraphs>
  <TotalTime>1</TotalTime>
  <ScaleCrop>false</ScaleCrop>
  <LinksUpToDate>false</LinksUpToDate>
  <CharactersWithSpaces>2496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2022-09-27T16:10:58Z</dcterms:created>
  <dc:creator>阿蒙</dc:creator>
  <cp:lastModifiedBy>铜锣</cp:lastModifiedBy>
  <dcterms:modified xsi:type="dcterms:W3CDTF">2022-09-27T16:16:32Z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0B2859F6F4DB4F52A45215A1A9DF5132</vt:lpwstr>
  </property>
</Properties>
</file>