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629" w:tblpY="611"/>
        <w:tblOverlap w:val="never"/>
        <w:tblW w:w="8675" w:type="dxa"/>
        <w:tblInd w:w="25" w:type="dxa"/>
        <w:tblLayout w:type="fixed"/>
        <w:tblCellMar>
          <w:left w:w="0" w:type="dxa"/>
          <w:right w:w="0" w:type="dxa"/>
        </w:tblCellMar>
        <w:tblLook w:val="04A0"/>
      </w:tblPr>
      <w:tblGrid>
        <w:gridCol w:w="8675"/>
      </w:tblGrid>
      <w:tr w:rsidR="00C04544">
        <w:trPr>
          <w:cantSplit/>
          <w:trHeight w:val="1857"/>
        </w:trPr>
        <w:tc>
          <w:tcPr>
            <w:tcW w:w="8675" w:type="dxa"/>
            <w:tcBorders>
              <w:top w:val="nil"/>
            </w:tcBorders>
          </w:tcPr>
          <w:p w:rsidR="00C04544" w:rsidRDefault="00C04544" w:rsidP="004672F2">
            <w:pPr>
              <w:ind w:firstLineChars="200" w:firstLine="919"/>
              <w:rPr>
                <w:rFonts w:ascii="方正小标宋简体" w:eastAsia="方正小标宋简体" w:hAnsi="华文中宋"/>
                <w:color w:val="FF0000"/>
                <w:w w:val="50"/>
                <w:sz w:val="92"/>
                <w:szCs w:val="92"/>
              </w:rPr>
            </w:pPr>
          </w:p>
          <w:p w:rsidR="00C04544" w:rsidRDefault="00FD4A24" w:rsidP="004672F2">
            <w:pPr>
              <w:rPr>
                <w:rFonts w:ascii="方正小标宋简体" w:eastAsia="方正小标宋简体"/>
                <w:sz w:val="86"/>
                <w:szCs w:val="86"/>
              </w:rPr>
            </w:pPr>
            <w:r>
              <w:rPr>
                <w:rFonts w:ascii="方正小标宋简体" w:eastAsia="方正小标宋简体" w:hAnsi="华文中宋" w:hint="eastAsia"/>
                <w:color w:val="FF0000"/>
                <w:w w:val="50"/>
                <w:sz w:val="92"/>
                <w:szCs w:val="92"/>
              </w:rPr>
              <w:t>共青团郑州铁路职业技术学院委员会文件</w:t>
            </w:r>
          </w:p>
        </w:tc>
      </w:tr>
      <w:tr w:rsidR="00C04544">
        <w:trPr>
          <w:cantSplit/>
          <w:trHeight w:val="567"/>
        </w:trPr>
        <w:tc>
          <w:tcPr>
            <w:tcW w:w="8675" w:type="dxa"/>
          </w:tcPr>
          <w:p w:rsidR="00C04544" w:rsidRDefault="00C04544">
            <w:pPr>
              <w:spacing w:line="276" w:lineRule="auto"/>
              <w:ind w:firstLineChars="200" w:firstLine="200"/>
              <w:rPr>
                <w:rFonts w:ascii="仿宋" w:eastAsia="仿宋" w:hAnsi="仿宋" w:cs="仿宋"/>
                <w:sz w:val="10"/>
                <w:szCs w:val="10"/>
              </w:rPr>
            </w:pPr>
          </w:p>
          <w:p w:rsidR="00C04544" w:rsidRDefault="00C04544">
            <w:pPr>
              <w:spacing w:line="276" w:lineRule="auto"/>
              <w:ind w:firstLineChars="200" w:firstLine="200"/>
              <w:rPr>
                <w:rFonts w:ascii="仿宋" w:eastAsia="仿宋" w:hAnsi="仿宋" w:cs="仿宋"/>
                <w:sz w:val="10"/>
                <w:szCs w:val="10"/>
              </w:rPr>
            </w:pPr>
          </w:p>
          <w:p w:rsidR="00C04544" w:rsidRDefault="00C04544">
            <w:pPr>
              <w:spacing w:line="276" w:lineRule="auto"/>
              <w:ind w:firstLineChars="200" w:firstLine="420"/>
              <w:jc w:val="center"/>
              <w:rPr>
                <w:rFonts w:ascii="仿宋" w:eastAsia="仿宋" w:hAnsi="仿宋" w:cs="仿宋"/>
                <w:kern w:val="0"/>
                <w:sz w:val="30"/>
                <w:szCs w:val="30"/>
              </w:rPr>
            </w:pPr>
            <w:r w:rsidRPr="00C04544">
              <w:rPr>
                <w:rFonts w:ascii="仿宋" w:eastAsia="仿宋" w:hAnsi="仿宋" w:cs="仿宋"/>
                <w:kern w:val="0"/>
                <w:szCs w:val="32"/>
              </w:rPr>
              <w:pict>
                <v:shape id="_x0000_s1026" style="position:absolute;left:0;text-align:left;margin-left:203.3pt;margin-top:21.65pt;width:27pt;height:25.65pt;z-index:251659264" coordsize="342900,325755" o:spt="100" o:gfxdata="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Z6Or9cAAAAJAQAADwAAAAAAAAABACAAAAAiAAAAZHJz&#10;L2Rvd25yZXYueG1sUEsBAhQAFAAAAAgAh07iQKjId3UFAgAALAQAAA4AAAAAAAAAAQAgAAAAJgEA&#10;AGRycy9lMm9Eb2MueG1sUEsFBgAAAAAGAAYAWQEAAJ0FAAAAAA==&#10;" adj="0,,0" path="m,124427r130976,l171450,r40473,124427l342899,124427,236936,201326r40475,124428l171450,248852,65488,325754,105963,201326xe" fillcolor="red" strokecolor="red">
                  <v:stroke joinstyle="miter"/>
                  <v:formulas/>
                  <v:path o:connecttype="segments" o:connectlocs="171450,0;0,124427;65488,325754;277411,325754;342899,124427" o:connectangles="247,164,82,82,0" textboxrect="0,0,342900,325755"/>
                  <v:textbox>
                    <w:txbxContent>
                      <w:p w:rsidR="00C04544" w:rsidRDefault="00C04544"/>
                    </w:txbxContent>
                  </v:textbox>
                </v:shape>
              </w:pict>
            </w:r>
            <w:r w:rsidR="00FD4A24">
              <w:rPr>
                <w:rFonts w:ascii="仿宋" w:eastAsia="仿宋" w:hAnsi="仿宋" w:cs="仿宋" w:hint="eastAsia"/>
                <w:kern w:val="0"/>
                <w:szCs w:val="32"/>
              </w:rPr>
              <w:t>郑铁团〔</w:t>
            </w:r>
            <w:r w:rsidR="00FD4A24">
              <w:rPr>
                <w:rFonts w:ascii="仿宋" w:eastAsia="仿宋" w:hAnsi="仿宋" w:cs="仿宋" w:hint="eastAsia"/>
                <w:kern w:val="0"/>
                <w:szCs w:val="32"/>
              </w:rPr>
              <w:t>202</w:t>
            </w:r>
            <w:r w:rsidR="00FD4A24">
              <w:rPr>
                <w:rFonts w:ascii="仿宋" w:eastAsia="仿宋" w:hAnsi="仿宋" w:cs="仿宋" w:hint="eastAsia"/>
                <w:kern w:val="0"/>
                <w:szCs w:val="32"/>
              </w:rPr>
              <w:t>3</w:t>
            </w:r>
            <w:r w:rsidR="00FD4A24">
              <w:rPr>
                <w:rFonts w:ascii="仿宋" w:eastAsia="仿宋" w:hAnsi="仿宋" w:cs="仿宋" w:hint="eastAsia"/>
                <w:kern w:val="0"/>
                <w:szCs w:val="32"/>
              </w:rPr>
              <w:t>〕</w:t>
            </w:r>
            <w:r w:rsidR="00FD4A24">
              <w:rPr>
                <w:rFonts w:ascii="仿宋" w:eastAsia="仿宋" w:hAnsi="仿宋" w:cs="仿宋"/>
                <w:kern w:val="0"/>
                <w:szCs w:val="32"/>
              </w:rPr>
              <w:t>4</w:t>
            </w:r>
            <w:r w:rsidR="00FD4A24">
              <w:rPr>
                <w:rFonts w:ascii="仿宋" w:eastAsia="仿宋" w:hAnsi="仿宋" w:cs="仿宋" w:hint="eastAsia"/>
                <w:kern w:val="0"/>
                <w:szCs w:val="32"/>
              </w:rPr>
              <w:t>号</w:t>
            </w:r>
            <w:r w:rsidR="00FD4A24">
              <w:rPr>
                <w:rFonts w:ascii="仿宋" w:eastAsia="仿宋" w:hAnsi="仿宋" w:cs="仿宋" w:hint="eastAsia"/>
                <w:kern w:val="0"/>
                <w:szCs w:val="32"/>
              </w:rPr>
              <w:t xml:space="preserve">                 </w:t>
            </w:r>
          </w:p>
        </w:tc>
      </w:tr>
      <w:tr w:rsidR="00C04544">
        <w:trPr>
          <w:cantSplit/>
          <w:trHeight w:val="567"/>
        </w:trPr>
        <w:tc>
          <w:tcPr>
            <w:tcW w:w="8675" w:type="dxa"/>
          </w:tcPr>
          <w:p w:rsidR="00C04544" w:rsidRDefault="00C04544">
            <w:pPr>
              <w:spacing w:line="276" w:lineRule="auto"/>
              <w:ind w:firstLineChars="200" w:firstLine="640"/>
              <w:rPr>
                <w:rFonts w:ascii="仿宋" w:eastAsia="仿宋" w:hAnsi="仿宋" w:cs="仿宋"/>
                <w:szCs w:val="32"/>
              </w:rPr>
            </w:pPr>
            <w:r w:rsidRPr="00C04544">
              <w:rPr>
                <w:sz w:val="32"/>
                <w:szCs w:val="20"/>
              </w:rPr>
              <w:pict>
                <v:line id="_x0000_s1028" style="position:absolute;left:0;text-align:left;z-index:251660288;mso-position-horizontal-relative:text;mso-position-vertical-relative:text" from="2pt,6.25pt" to="200.35pt,6.25pt" o:gfxdata="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04wB9MAAAAHAQAADwAAAAAAAAABACAAAAAiAAAAZHJzL2Rvd25yZXYueG1sUEsBAhQA&#10;FAAAAAgAh07iQE5z5JT3AQAAvQMAAA4AAAAAAAAAAQAgAAAAIgEAAGRycy9lMm9Eb2MueG1sUEsF&#10;BgAAAAAGAAYAWQEAAIsFAAAAAA==&#10;" strokecolor="red" strokeweight=".5pt">
                  <v:stroke joinstyle="miter"/>
                </v:line>
              </w:pict>
            </w:r>
            <w:r w:rsidRPr="00C04544">
              <w:rPr>
                <w:sz w:val="32"/>
                <w:szCs w:val="20"/>
              </w:rPr>
              <w:pict>
                <v:line id="_x0000_s1027" style="position:absolute;left:0;text-align:left;z-index:251661312;mso-position-horizontal-relative:text;mso-position-vertical-relative:text" from="232.4pt,6.25pt" to="430.75pt,6.25pt" o:gfxdata="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bjIK7UAAAA&#10;CQEAAA8AAAAAAAAAAQAgAAAAIgAAAGRycy9kb3ducmV2LnhtbFBLAQIUABQAAAAIAIdO4kCC0x82&#10;6AEAALEDAAAOAAAAAAAAAAEAIAAAACMBAABkcnMvZTJvRG9jLnhtbFBLBQYAAAAABgAGAFkBAAB9&#10;BQAAAAA=&#10;" strokecolor="red" strokeweight=".5pt">
                  <v:stroke joinstyle="miter"/>
                </v:line>
              </w:pict>
            </w:r>
          </w:p>
        </w:tc>
      </w:tr>
    </w:tbl>
    <w:p w:rsidR="00C04544" w:rsidRDefault="00C04544" w:rsidP="004672F2">
      <w:pPr>
        <w:pStyle w:val="a3"/>
        <w:widowControl/>
        <w:shd w:val="clear" w:color="auto" w:fill="FFFFFF"/>
        <w:spacing w:line="315" w:lineRule="atLeast"/>
        <w:ind w:firstLineChars="200" w:firstLine="580"/>
        <w:jc w:val="center"/>
        <w:rPr>
          <w:rStyle w:val="a4"/>
          <w:rFonts w:ascii="方正小标宋简体" w:eastAsia="方正小标宋简体" w:hAnsi="方正小标宋简体" w:cs="方正小标宋简体"/>
          <w:color w:val="262626"/>
          <w:sz w:val="29"/>
          <w:szCs w:val="29"/>
          <w:shd w:val="clear" w:color="auto" w:fill="FFFFFF"/>
        </w:rPr>
      </w:pPr>
    </w:p>
    <w:p w:rsidR="00C04544" w:rsidRDefault="00FD4A24" w:rsidP="004672F2">
      <w:pPr>
        <w:pStyle w:val="a3"/>
        <w:widowControl/>
        <w:shd w:val="clear" w:color="auto" w:fill="FFFFFF"/>
        <w:spacing w:line="315" w:lineRule="atLeast"/>
        <w:rPr>
          <w:rFonts w:ascii="微软雅黑" w:eastAsia="微软雅黑" w:hAnsi="微软雅黑" w:cs="微软雅黑"/>
          <w:color w:val="262626"/>
          <w:sz w:val="44"/>
          <w:szCs w:val="44"/>
        </w:rPr>
      </w:pPr>
      <w:r>
        <w:rPr>
          <w:rStyle w:val="a4"/>
          <w:rFonts w:ascii="方正小标宋简体" w:eastAsia="方正小标宋简体" w:hAnsi="方正小标宋简体" w:cs="方正小标宋简体" w:hint="eastAsia"/>
          <w:color w:val="262626"/>
          <w:sz w:val="44"/>
          <w:szCs w:val="44"/>
          <w:shd w:val="clear" w:color="auto" w:fill="FFFFFF"/>
        </w:rPr>
        <w:t>关于校级学生组织负责人补聘工作的通知</w:t>
      </w:r>
    </w:p>
    <w:p w:rsidR="00C04544" w:rsidRDefault="00FD4A24">
      <w:pPr>
        <w:pStyle w:val="a3"/>
        <w:widowControl/>
        <w:shd w:val="clear" w:color="auto" w:fill="FFFFFF"/>
        <w:spacing w:beforeAutospacing="0" w:afterAutospacing="0" w:line="560" w:lineRule="exact"/>
        <w:rPr>
          <w:rFonts w:ascii="仿宋_GB2312" w:eastAsia="仿宋_GB2312" w:hAnsi="仿宋_GB2312" w:cs="仿宋_GB2312"/>
          <w:color w:val="262626"/>
          <w:sz w:val="32"/>
          <w:szCs w:val="32"/>
          <w:shd w:val="clear" w:color="auto" w:fill="FFFFFF"/>
        </w:rPr>
      </w:pPr>
      <w:r>
        <w:rPr>
          <w:rFonts w:ascii="仿宋_GB2312" w:eastAsia="仿宋_GB2312" w:hAnsi="仿宋_GB2312" w:cs="仿宋_GB2312" w:hint="eastAsia"/>
          <w:color w:val="262626"/>
          <w:sz w:val="32"/>
          <w:szCs w:val="32"/>
          <w:shd w:val="clear" w:color="auto" w:fill="FFFFFF"/>
        </w:rPr>
        <w:t>各团总支、学生会：</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为深入学习贯彻习近平总书记关于青年工作的重要思想和关于教育的重要论述，全面落实《加强和改进新时代学联学生会工作实施方案》，把握青年学生工作特点和规律，着力服务广大同学普遍性需求，不断提升同学满意度、大局贡献度、社会认可度，建立清新阳光的学生组织，保证我校学生管理工作的顺利开展，经校团委研究决定，对因学生外出实习、就业等原因缺编的部分团学组织岗位进行补聘选拔。</w:t>
      </w:r>
      <w:r>
        <w:rPr>
          <w:rFonts w:ascii="仿宋_GB2312" w:eastAsia="仿宋_GB2312" w:hAnsi="仿宋_GB2312" w:cs="仿宋_GB2312" w:hint="eastAsia"/>
          <w:color w:val="000000"/>
          <w:sz w:val="32"/>
          <w:szCs w:val="32"/>
          <w:shd w:val="clear" w:color="auto" w:fill="FFFFFF"/>
        </w:rPr>
        <w:t xml:space="preserve">  </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000000"/>
          <w:sz w:val="32"/>
          <w:szCs w:val="32"/>
          <w:shd w:val="clear" w:color="auto" w:fill="FFFFFF"/>
        </w:rPr>
        <w:t>现将具体事宜通知如下：</w:t>
      </w:r>
    </w:p>
    <w:p w:rsidR="00C04544" w:rsidRDefault="00FD4A24">
      <w:pPr>
        <w:pStyle w:val="a3"/>
        <w:widowControl/>
        <w:shd w:val="clear" w:color="auto" w:fill="FFFFFF"/>
        <w:spacing w:beforeAutospacing="0" w:afterAutospacing="0" w:line="560" w:lineRule="exact"/>
        <w:ind w:firstLineChars="200" w:firstLine="640"/>
        <w:rPr>
          <w:rFonts w:ascii="黑体" w:eastAsia="黑体" w:hAnsi="黑体" w:cs="黑体"/>
          <w:color w:val="262626"/>
          <w:sz w:val="32"/>
          <w:szCs w:val="32"/>
        </w:rPr>
      </w:pPr>
      <w:r>
        <w:rPr>
          <w:rFonts w:ascii="黑体" w:eastAsia="黑体" w:hAnsi="黑体" w:cs="黑体" w:hint="eastAsia"/>
          <w:color w:val="262626"/>
          <w:sz w:val="32"/>
          <w:szCs w:val="32"/>
          <w:shd w:val="clear" w:color="auto" w:fill="FFFFFF"/>
        </w:rPr>
        <w:t>一、校级学生组织机构及岗位设置</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lastRenderedPageBreak/>
        <w:t>1.</w:t>
      </w:r>
      <w:r>
        <w:rPr>
          <w:rFonts w:ascii="仿宋_GB2312" w:eastAsia="仿宋_GB2312" w:hAnsi="仿宋_GB2312" w:cs="仿宋_GB2312" w:hint="eastAsia"/>
          <w:color w:val="262626"/>
          <w:sz w:val="32"/>
          <w:szCs w:val="32"/>
          <w:shd w:val="clear" w:color="auto" w:fill="FFFFFF"/>
        </w:rPr>
        <w:t>机构设置：</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sz w:val="32"/>
          <w:szCs w:val="32"/>
        </w:rPr>
        <w:t>团委直属工作部门</w:t>
      </w:r>
      <w:r>
        <w:rPr>
          <w:rFonts w:ascii="仿宋_GB2312" w:eastAsia="仿宋_GB2312" w:hAnsi="仿宋_GB2312" w:cs="仿宋_GB2312" w:hint="eastAsia"/>
          <w:color w:val="262626"/>
          <w:sz w:val="32"/>
          <w:szCs w:val="32"/>
          <w:shd w:val="clear" w:color="auto" w:fill="FFFFFF"/>
        </w:rPr>
        <w:t>：</w:t>
      </w:r>
      <w:r>
        <w:rPr>
          <w:rFonts w:ascii="仿宋_GB2312" w:eastAsia="仿宋_GB2312" w:hAnsi="仿宋_GB2312" w:cs="仿宋_GB2312" w:hint="eastAsia"/>
          <w:color w:val="262626"/>
          <w:sz w:val="32"/>
          <w:szCs w:val="32"/>
          <w:shd w:val="clear" w:color="auto" w:fill="FFFFFF"/>
        </w:rPr>
        <w:t>综合事务部、</w:t>
      </w:r>
      <w:r>
        <w:rPr>
          <w:rFonts w:ascii="仿宋_GB2312" w:eastAsia="仿宋_GB2312" w:hAnsi="仿宋_GB2312" w:cs="仿宋_GB2312" w:hint="eastAsia"/>
          <w:color w:val="262626"/>
          <w:sz w:val="32"/>
          <w:szCs w:val="32"/>
          <w:shd w:val="clear" w:color="auto" w:fill="FFFFFF"/>
        </w:rPr>
        <w:t>组织部、宣传部、社团部、</w:t>
      </w:r>
      <w:r>
        <w:rPr>
          <w:rFonts w:ascii="仿宋_GB2312" w:eastAsia="仿宋_GB2312" w:hAnsi="仿宋_GB2312" w:cs="仿宋_GB2312" w:hint="eastAsia"/>
          <w:sz w:val="32"/>
          <w:szCs w:val="32"/>
        </w:rPr>
        <w:t>实践发展部、</w:t>
      </w:r>
      <w:r>
        <w:rPr>
          <w:rFonts w:ascii="仿宋_GB2312" w:eastAsia="仿宋_GB2312" w:hAnsi="仿宋_GB2312" w:cs="仿宋_GB2312" w:hint="eastAsia"/>
          <w:color w:val="262626"/>
          <w:sz w:val="32"/>
          <w:szCs w:val="32"/>
          <w:shd w:val="clear" w:color="auto" w:fill="FFFFFF"/>
        </w:rPr>
        <w:t>青年媒体运营中心、创新创业部。</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学生会组织：主席团、办公室、权益服务部、文艺体育部</w:t>
      </w:r>
      <w:r>
        <w:rPr>
          <w:rFonts w:ascii="仿宋_GB2312" w:eastAsia="仿宋_GB2312" w:hAnsi="仿宋_GB2312" w:cs="仿宋_GB2312" w:hint="eastAsia"/>
          <w:color w:val="262626"/>
          <w:sz w:val="32"/>
          <w:szCs w:val="32"/>
          <w:shd w:val="clear" w:color="auto" w:fill="FFFFFF"/>
        </w:rPr>
        <w:t>、</w:t>
      </w:r>
      <w:r>
        <w:rPr>
          <w:rFonts w:ascii="仿宋_GB2312" w:eastAsia="仿宋_GB2312" w:hAnsi="仿宋_GB2312" w:cs="仿宋_GB2312" w:hint="eastAsia"/>
          <w:sz w:val="32"/>
          <w:szCs w:val="32"/>
        </w:rPr>
        <w:t>青年发展部</w:t>
      </w:r>
      <w:r>
        <w:rPr>
          <w:rFonts w:ascii="仿宋_GB2312" w:eastAsia="仿宋_GB2312" w:hAnsi="仿宋_GB2312" w:cs="仿宋_GB2312" w:hint="eastAsia"/>
          <w:color w:val="262626"/>
          <w:sz w:val="32"/>
          <w:szCs w:val="32"/>
          <w:shd w:val="clear" w:color="auto" w:fill="FFFFFF"/>
        </w:rPr>
        <w:t>。</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sz w:val="32"/>
          <w:szCs w:val="32"/>
        </w:rPr>
        <w:t>志愿服务组织</w:t>
      </w:r>
      <w:r>
        <w:rPr>
          <w:rFonts w:ascii="仿宋_GB2312" w:eastAsia="仿宋_GB2312" w:hAnsi="仿宋_GB2312" w:cs="仿宋_GB2312" w:hint="eastAsia"/>
          <w:color w:val="262626"/>
          <w:sz w:val="32"/>
          <w:szCs w:val="32"/>
          <w:shd w:val="clear" w:color="auto" w:fill="FFFFFF"/>
        </w:rPr>
        <w:t>：青年志愿者协会、红十字会学生服务队。</w:t>
      </w:r>
    </w:p>
    <w:p w:rsidR="00C04544" w:rsidRDefault="00FD4A24">
      <w:pPr>
        <w:pStyle w:val="a3"/>
        <w:widowControl/>
        <w:numPr>
          <w:ilvl w:val="0"/>
          <w:numId w:val="1"/>
        </w:numPr>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shd w:val="clear" w:color="auto" w:fill="FFFFFF"/>
        </w:rPr>
      </w:pPr>
      <w:r>
        <w:rPr>
          <w:rFonts w:ascii="仿宋_GB2312" w:eastAsia="仿宋_GB2312" w:hAnsi="仿宋_GB2312" w:cs="仿宋_GB2312" w:hint="eastAsia"/>
          <w:color w:val="262626"/>
          <w:sz w:val="32"/>
          <w:szCs w:val="32"/>
          <w:shd w:val="clear" w:color="auto" w:fill="FFFFFF"/>
        </w:rPr>
        <w:t>岗位设置要求：</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坚持精简原则。校级学生会工作人员不超过</w:t>
      </w:r>
      <w:r>
        <w:rPr>
          <w:rFonts w:ascii="仿宋_GB2312" w:eastAsia="仿宋_GB2312" w:hAnsi="仿宋_GB2312" w:cs="仿宋_GB2312"/>
          <w:color w:val="262626"/>
          <w:sz w:val="32"/>
          <w:szCs w:val="32"/>
          <w:shd w:val="clear" w:color="auto" w:fill="FFFFFF"/>
        </w:rPr>
        <w:t>4</w:t>
      </w:r>
      <w:r>
        <w:rPr>
          <w:rFonts w:ascii="仿宋_GB2312" w:eastAsia="仿宋_GB2312" w:hAnsi="仿宋_GB2312" w:cs="仿宋_GB2312" w:hint="eastAsia"/>
          <w:color w:val="262626"/>
          <w:sz w:val="32"/>
          <w:szCs w:val="32"/>
          <w:shd w:val="clear" w:color="auto" w:fill="FFFFFF"/>
        </w:rPr>
        <w:t>0</w:t>
      </w:r>
      <w:r>
        <w:rPr>
          <w:rFonts w:ascii="仿宋_GB2312" w:eastAsia="仿宋_GB2312" w:hAnsi="仿宋_GB2312" w:cs="仿宋_GB2312" w:hint="eastAsia"/>
          <w:color w:val="262626"/>
          <w:sz w:val="32"/>
          <w:szCs w:val="32"/>
          <w:shd w:val="clear" w:color="auto" w:fill="FFFFFF"/>
        </w:rPr>
        <w:t>人。主席团成员不超过</w:t>
      </w:r>
      <w:r>
        <w:rPr>
          <w:rFonts w:ascii="仿宋_GB2312" w:eastAsia="仿宋_GB2312" w:hAnsi="仿宋_GB2312" w:cs="仿宋_GB2312" w:hint="eastAsia"/>
          <w:color w:val="262626"/>
          <w:sz w:val="32"/>
          <w:szCs w:val="32"/>
          <w:shd w:val="clear" w:color="auto" w:fill="FFFFFF"/>
        </w:rPr>
        <w:t>5</w:t>
      </w:r>
      <w:r>
        <w:rPr>
          <w:rFonts w:ascii="仿宋_GB2312" w:eastAsia="仿宋_GB2312" w:hAnsi="仿宋_GB2312" w:cs="仿宋_GB2312" w:hint="eastAsia"/>
          <w:color w:val="262626"/>
          <w:sz w:val="32"/>
          <w:szCs w:val="32"/>
          <w:shd w:val="clear" w:color="auto" w:fill="FFFFFF"/>
        </w:rPr>
        <w:t>人；每个工作部门设负责人</w:t>
      </w:r>
      <w:r>
        <w:rPr>
          <w:rFonts w:ascii="仿宋_GB2312" w:eastAsia="仿宋_GB2312" w:hAnsi="仿宋_GB2312" w:cs="仿宋_GB2312" w:hint="eastAsia"/>
          <w:color w:val="262626"/>
          <w:sz w:val="32"/>
          <w:szCs w:val="32"/>
          <w:shd w:val="clear" w:color="auto" w:fill="FFFFFF"/>
        </w:rPr>
        <w:t>2</w:t>
      </w:r>
      <w:r>
        <w:rPr>
          <w:rFonts w:ascii="仿宋_GB2312" w:eastAsia="仿宋_GB2312" w:hAnsi="仿宋_GB2312" w:cs="仿宋_GB2312" w:hint="eastAsia"/>
          <w:color w:val="262626"/>
          <w:sz w:val="32"/>
          <w:szCs w:val="32"/>
          <w:shd w:val="clear" w:color="auto" w:fill="FFFFFF"/>
        </w:rPr>
        <w:t>至</w:t>
      </w:r>
      <w:r>
        <w:rPr>
          <w:rFonts w:ascii="仿宋_GB2312" w:eastAsia="仿宋_GB2312" w:hAnsi="仿宋_GB2312" w:cs="仿宋_GB2312" w:hint="eastAsia"/>
          <w:color w:val="262626"/>
          <w:sz w:val="32"/>
          <w:szCs w:val="32"/>
          <w:shd w:val="clear" w:color="auto" w:fill="FFFFFF"/>
        </w:rPr>
        <w:t>3</w:t>
      </w:r>
      <w:r>
        <w:rPr>
          <w:rFonts w:ascii="仿宋_GB2312" w:eastAsia="仿宋_GB2312" w:hAnsi="仿宋_GB2312" w:cs="仿宋_GB2312" w:hint="eastAsia"/>
          <w:color w:val="262626"/>
          <w:sz w:val="32"/>
          <w:szCs w:val="32"/>
          <w:shd w:val="clear" w:color="auto" w:fill="FFFFFF"/>
        </w:rPr>
        <w:t>人，工作人员一般不超过</w:t>
      </w:r>
      <w:r>
        <w:rPr>
          <w:rFonts w:ascii="仿宋_GB2312" w:eastAsia="仿宋_GB2312" w:hAnsi="仿宋_GB2312" w:cs="仿宋_GB2312"/>
          <w:color w:val="262626"/>
          <w:sz w:val="32"/>
          <w:szCs w:val="32"/>
          <w:shd w:val="clear" w:color="auto" w:fill="FFFFFF"/>
        </w:rPr>
        <w:t>6</w:t>
      </w:r>
      <w:r>
        <w:rPr>
          <w:rFonts w:ascii="仿宋_GB2312" w:eastAsia="仿宋_GB2312" w:hAnsi="仿宋_GB2312" w:cs="仿宋_GB2312" w:hint="eastAsia"/>
          <w:color w:val="262626"/>
          <w:sz w:val="32"/>
          <w:szCs w:val="32"/>
          <w:shd w:val="clear" w:color="auto" w:fill="FFFFFF"/>
        </w:rPr>
        <w:t>人。（具体岗位设置见附件一）</w:t>
      </w:r>
    </w:p>
    <w:p w:rsidR="00C04544" w:rsidRDefault="00FD4A24">
      <w:pPr>
        <w:pStyle w:val="a3"/>
        <w:widowControl/>
        <w:shd w:val="clear" w:color="auto" w:fill="FFFFFF"/>
        <w:spacing w:beforeAutospacing="0" w:afterAutospacing="0" w:line="560" w:lineRule="exact"/>
        <w:ind w:firstLineChars="200" w:firstLine="640"/>
        <w:rPr>
          <w:rFonts w:ascii="黑体" w:eastAsia="黑体" w:hAnsi="黑体" w:cs="黑体"/>
          <w:color w:val="262626"/>
          <w:sz w:val="32"/>
          <w:szCs w:val="32"/>
          <w:shd w:val="clear" w:color="auto" w:fill="FFFFFF"/>
        </w:rPr>
      </w:pPr>
      <w:r>
        <w:rPr>
          <w:rFonts w:ascii="黑体" w:eastAsia="黑体" w:hAnsi="黑体" w:cs="黑体" w:hint="eastAsia"/>
          <w:color w:val="262626"/>
          <w:sz w:val="32"/>
          <w:szCs w:val="32"/>
          <w:shd w:val="clear" w:color="auto" w:fill="FFFFFF"/>
        </w:rPr>
        <w:t>二、组织职能</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学生组织是学校联系广大同学的桥梁和纽带，以习近平新时代中国特色社会主义思想为指导，聚焦政治引领，服务同学思想成长需求；强化价值倡导，服务同学精神文化需求；助力学生成长，服务同学全面发展需求；解决实际困难，服务同学校园文化需求。</w:t>
      </w:r>
    </w:p>
    <w:p w:rsidR="00C04544" w:rsidRDefault="00FD4A24">
      <w:pPr>
        <w:pStyle w:val="a3"/>
        <w:widowControl/>
        <w:shd w:val="clear" w:color="auto" w:fill="FFFFFF"/>
        <w:spacing w:beforeAutospacing="0" w:afterAutospacing="0" w:line="560" w:lineRule="exact"/>
        <w:ind w:firstLineChars="200" w:firstLine="640"/>
        <w:rPr>
          <w:rFonts w:ascii="黑体" w:eastAsia="黑体" w:hAnsi="黑体" w:cs="黑体"/>
          <w:color w:val="262626"/>
          <w:sz w:val="32"/>
          <w:szCs w:val="32"/>
          <w:shd w:val="clear" w:color="auto" w:fill="FFFFFF"/>
        </w:rPr>
      </w:pPr>
      <w:r>
        <w:rPr>
          <w:rFonts w:ascii="黑体" w:eastAsia="黑体" w:hAnsi="黑体" w:cs="黑体" w:hint="eastAsia"/>
          <w:color w:val="262626"/>
          <w:sz w:val="32"/>
          <w:szCs w:val="32"/>
          <w:shd w:val="clear" w:color="auto" w:fill="FFFFFF"/>
        </w:rPr>
        <w:t>三、校级学生组织工作人员公开选拔</w:t>
      </w:r>
    </w:p>
    <w:p w:rsidR="00C04544" w:rsidRDefault="00FD4A24">
      <w:pPr>
        <w:pStyle w:val="a3"/>
        <w:widowControl/>
        <w:shd w:val="clear" w:color="auto" w:fill="FFFFFF"/>
        <w:spacing w:beforeAutospacing="0" w:afterAutospacing="0" w:line="560" w:lineRule="exact"/>
        <w:ind w:firstLineChars="200" w:firstLine="640"/>
        <w:rPr>
          <w:rFonts w:ascii="楷体" w:eastAsia="楷体" w:hAnsi="楷体" w:cs="楷体"/>
          <w:color w:val="262626"/>
          <w:sz w:val="32"/>
          <w:szCs w:val="32"/>
        </w:rPr>
      </w:pPr>
      <w:r>
        <w:rPr>
          <w:rFonts w:ascii="楷体" w:eastAsia="楷体" w:hAnsi="楷体" w:cs="楷体" w:hint="eastAsia"/>
          <w:color w:val="262626"/>
          <w:sz w:val="32"/>
          <w:szCs w:val="32"/>
          <w:shd w:val="clear" w:color="auto" w:fill="FFFFFF"/>
        </w:rPr>
        <w:t>（一）工作原则</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以德为先、注重成绩、综合考察、公开选拔。</w:t>
      </w:r>
    </w:p>
    <w:p w:rsidR="00C04544" w:rsidRDefault="00FD4A24">
      <w:pPr>
        <w:pStyle w:val="a3"/>
        <w:widowControl/>
        <w:shd w:val="clear" w:color="auto" w:fill="FFFFFF"/>
        <w:spacing w:beforeAutospacing="0" w:afterAutospacing="0" w:line="560" w:lineRule="exact"/>
        <w:ind w:firstLineChars="200" w:firstLine="640"/>
        <w:rPr>
          <w:rFonts w:ascii="楷体" w:eastAsia="楷体" w:hAnsi="楷体" w:cs="楷体"/>
          <w:color w:val="262626"/>
          <w:sz w:val="32"/>
          <w:szCs w:val="32"/>
          <w:shd w:val="clear" w:color="auto" w:fill="FFFFFF"/>
        </w:rPr>
      </w:pPr>
      <w:r>
        <w:rPr>
          <w:rFonts w:ascii="楷体" w:eastAsia="楷体" w:hAnsi="楷体" w:cs="楷体" w:hint="eastAsia"/>
          <w:color w:val="262626"/>
          <w:sz w:val="32"/>
          <w:szCs w:val="32"/>
          <w:shd w:val="clear" w:color="auto" w:fill="FFFFFF"/>
        </w:rPr>
        <w:t>（二）选拔条件</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1.</w:t>
      </w:r>
      <w:r>
        <w:rPr>
          <w:rFonts w:ascii="仿宋_GB2312" w:eastAsia="仿宋_GB2312" w:hAnsi="仿宋_GB2312" w:cs="仿宋_GB2312" w:hint="eastAsia"/>
          <w:color w:val="262626"/>
          <w:sz w:val="32"/>
          <w:szCs w:val="32"/>
          <w:shd w:val="clear" w:color="auto" w:fill="FFFFFF"/>
        </w:rPr>
        <w:t>参聘人员应当为共产党员或共青团员，理想信念坚定，热爱和拥护中国共产党，具有强烈的爱国意识、爱国情感，积极弘扬和践行社会主义核心价值观。</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lastRenderedPageBreak/>
        <w:t>2.</w:t>
      </w:r>
      <w:r>
        <w:rPr>
          <w:rFonts w:ascii="仿宋_GB2312" w:eastAsia="仿宋_GB2312" w:hAnsi="仿宋_GB2312" w:cs="仿宋_GB2312" w:hint="eastAsia"/>
          <w:color w:val="262626"/>
          <w:sz w:val="32"/>
          <w:szCs w:val="32"/>
          <w:shd w:val="clear" w:color="auto" w:fill="FFFFFF"/>
        </w:rPr>
        <w:t>学习成绩良好。能妥善处理工作与学习的关系，学习成绩综合排名在本专业前</w:t>
      </w:r>
      <w:r>
        <w:rPr>
          <w:rFonts w:ascii="仿宋_GB2312" w:eastAsia="仿宋_GB2312" w:hAnsi="仿宋_GB2312" w:cs="仿宋_GB2312" w:hint="eastAsia"/>
          <w:color w:val="262626"/>
          <w:sz w:val="32"/>
          <w:szCs w:val="32"/>
          <w:shd w:val="clear" w:color="auto" w:fill="FFFFFF"/>
        </w:rPr>
        <w:t>30%</w:t>
      </w:r>
      <w:r>
        <w:rPr>
          <w:rFonts w:ascii="仿宋_GB2312" w:eastAsia="仿宋_GB2312" w:hAnsi="仿宋_GB2312" w:cs="仿宋_GB2312" w:hint="eastAsia"/>
          <w:color w:val="262626"/>
          <w:sz w:val="32"/>
          <w:szCs w:val="32"/>
          <w:shd w:val="clear" w:color="auto" w:fill="FFFFFF"/>
        </w:rPr>
        <w:t>以内（考试课总成绩在专业前</w:t>
      </w:r>
      <w:r>
        <w:rPr>
          <w:rFonts w:ascii="仿宋_GB2312" w:eastAsia="仿宋_GB2312" w:hAnsi="仿宋_GB2312" w:cs="仿宋_GB2312" w:hint="eastAsia"/>
          <w:color w:val="262626"/>
          <w:sz w:val="32"/>
          <w:szCs w:val="32"/>
          <w:shd w:val="clear" w:color="auto" w:fill="FFFFFF"/>
        </w:rPr>
        <w:t>30%</w:t>
      </w:r>
      <w:r>
        <w:rPr>
          <w:rFonts w:ascii="仿宋_GB2312" w:eastAsia="仿宋_GB2312" w:hAnsi="仿宋_GB2312" w:cs="仿宋_GB2312" w:hint="eastAsia"/>
          <w:color w:val="262626"/>
          <w:sz w:val="32"/>
          <w:szCs w:val="32"/>
          <w:shd w:val="clear" w:color="auto" w:fill="FFFFFF"/>
        </w:rPr>
        <w:t>或所有科目总成绩在专业前</w:t>
      </w:r>
      <w:r>
        <w:rPr>
          <w:rFonts w:ascii="仿宋_GB2312" w:eastAsia="仿宋_GB2312" w:hAnsi="仿宋_GB2312" w:cs="仿宋_GB2312" w:hint="eastAsia"/>
          <w:color w:val="262626"/>
          <w:sz w:val="32"/>
          <w:szCs w:val="32"/>
          <w:shd w:val="clear" w:color="auto" w:fill="FFFFFF"/>
        </w:rPr>
        <w:t>30%</w:t>
      </w:r>
      <w:r>
        <w:rPr>
          <w:rFonts w:ascii="仿宋_GB2312" w:eastAsia="仿宋_GB2312" w:hAnsi="仿宋_GB2312" w:cs="仿宋_GB2312" w:hint="eastAsia"/>
          <w:color w:val="262626"/>
          <w:sz w:val="32"/>
          <w:szCs w:val="32"/>
          <w:shd w:val="clear" w:color="auto" w:fill="FFFFFF"/>
        </w:rPr>
        <w:t>），且无课业不及格情况。</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3.</w:t>
      </w:r>
      <w:r>
        <w:rPr>
          <w:rFonts w:ascii="仿宋_GB2312" w:eastAsia="仿宋_GB2312" w:hAnsi="仿宋_GB2312" w:cs="仿宋_GB2312" w:hint="eastAsia"/>
          <w:color w:val="262626"/>
          <w:sz w:val="32"/>
          <w:szCs w:val="32"/>
          <w:shd w:val="clear" w:color="auto" w:fill="FFFFFF"/>
        </w:rPr>
        <w:t>品行端正、作风务实、乐于奉献，具有全心全意为广大同学服务的觉悟和能力。模范遵守校规校纪，无违纪违法行为，未受过纪律处分。</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4.</w:t>
      </w:r>
      <w:r>
        <w:rPr>
          <w:rFonts w:ascii="仿宋_GB2312" w:eastAsia="仿宋_GB2312" w:hAnsi="仿宋_GB2312" w:cs="仿宋_GB2312" w:hint="eastAsia"/>
          <w:color w:val="262626"/>
          <w:sz w:val="32"/>
          <w:szCs w:val="32"/>
          <w:shd w:val="clear" w:color="auto" w:fill="FFFFFF"/>
        </w:rPr>
        <w:t>能力素质突出，具有较强的组织协调能力和表达能力。了解团组织、学生会工作的基本规律和方法，有一定的理论基础。富有奉献精神和开拓创新精神，具有从事学生干部工作的基本素质，有学生组织工作经验者优先。</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5.</w:t>
      </w:r>
      <w:r>
        <w:rPr>
          <w:rFonts w:ascii="仿宋_GB2312" w:eastAsia="仿宋_GB2312" w:hAnsi="仿宋_GB2312" w:cs="仿宋_GB2312" w:hint="eastAsia"/>
          <w:color w:val="262626"/>
          <w:sz w:val="32"/>
          <w:szCs w:val="32"/>
          <w:shd w:val="clear" w:color="auto" w:fill="FFFFFF"/>
        </w:rPr>
        <w:t>身体健康，仪表端庄</w:t>
      </w:r>
      <w:r>
        <w:rPr>
          <w:rFonts w:ascii="仿宋_GB2312" w:eastAsia="仿宋_GB2312" w:hAnsi="仿宋_GB2312" w:cs="仿宋_GB2312" w:hint="eastAsia"/>
          <w:color w:val="262626"/>
          <w:sz w:val="32"/>
          <w:szCs w:val="32"/>
          <w:shd w:val="clear" w:color="auto" w:fill="FFFFFF"/>
        </w:rPr>
        <w:t>。具有从事学生干部工作的良好气质、形象和旺盛的工作精力。</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6.</w:t>
      </w:r>
      <w:r>
        <w:rPr>
          <w:rFonts w:ascii="仿宋_GB2312" w:eastAsia="仿宋_GB2312" w:hAnsi="仿宋_GB2312" w:cs="仿宋_GB2312" w:hint="eastAsia"/>
          <w:color w:val="262626"/>
          <w:sz w:val="32"/>
          <w:szCs w:val="32"/>
          <w:shd w:val="clear" w:color="auto" w:fill="FFFFFF"/>
        </w:rPr>
        <w:t>原则上竞聘校学生会主席团成员需要有较丰富的校、院学生组织工作经历。</w:t>
      </w:r>
    </w:p>
    <w:p w:rsidR="00C04544" w:rsidRDefault="00FD4A24">
      <w:pPr>
        <w:pStyle w:val="a3"/>
        <w:widowControl/>
        <w:shd w:val="clear" w:color="auto" w:fill="FFFFFF"/>
        <w:spacing w:beforeAutospacing="0" w:afterAutospacing="0" w:line="560" w:lineRule="exact"/>
        <w:ind w:firstLineChars="200" w:firstLine="640"/>
        <w:rPr>
          <w:rFonts w:ascii="楷体" w:eastAsia="楷体" w:hAnsi="楷体" w:cs="楷体"/>
          <w:color w:val="262626"/>
          <w:sz w:val="32"/>
          <w:szCs w:val="32"/>
          <w:shd w:val="clear" w:color="auto" w:fill="FFFFFF"/>
        </w:rPr>
      </w:pPr>
      <w:r>
        <w:rPr>
          <w:rFonts w:ascii="楷体" w:eastAsia="楷体" w:hAnsi="楷体" w:cs="楷体" w:hint="eastAsia"/>
          <w:color w:val="262626"/>
          <w:sz w:val="32"/>
          <w:szCs w:val="32"/>
          <w:shd w:val="clear" w:color="auto" w:fill="FFFFFF"/>
        </w:rPr>
        <w:t>（三）选拔程序</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1.</w:t>
      </w:r>
      <w:r>
        <w:rPr>
          <w:rFonts w:ascii="仿宋_GB2312" w:eastAsia="仿宋_GB2312" w:hAnsi="仿宋_GB2312" w:cs="仿宋_GB2312" w:hint="eastAsia"/>
          <w:color w:val="262626"/>
          <w:sz w:val="32"/>
          <w:szCs w:val="32"/>
          <w:shd w:val="clear" w:color="auto" w:fill="FFFFFF"/>
        </w:rPr>
        <w:t>报名。填写《郑州铁路职业技术学院校级学生组织工作人员公开选拔申请表》（见附件二，一式两份），经团支部推荐、书院团总支审核同意盖章后，参与竞聘的同学需在</w:t>
      </w:r>
      <w:r>
        <w:rPr>
          <w:rFonts w:ascii="仿宋_GB2312" w:eastAsia="仿宋_GB2312" w:hAnsi="仿宋_GB2312" w:cs="仿宋_GB2312" w:hint="eastAsia"/>
          <w:color w:val="262626"/>
          <w:sz w:val="32"/>
          <w:szCs w:val="32"/>
          <w:shd w:val="clear" w:color="auto" w:fill="FFFFFF"/>
        </w:rPr>
        <w:t>3</w:t>
      </w:r>
      <w:r>
        <w:rPr>
          <w:rFonts w:ascii="仿宋_GB2312" w:eastAsia="仿宋_GB2312" w:hAnsi="仿宋_GB2312" w:cs="仿宋_GB2312" w:hint="eastAsia"/>
          <w:color w:val="262626"/>
          <w:sz w:val="32"/>
          <w:szCs w:val="32"/>
          <w:shd w:val="clear" w:color="auto" w:fill="FFFFFF"/>
        </w:rPr>
        <w:t>月</w:t>
      </w:r>
      <w:r>
        <w:rPr>
          <w:rFonts w:ascii="仿宋_GB2312" w:eastAsia="仿宋_GB2312" w:hAnsi="仿宋_GB2312" w:cs="仿宋_GB2312" w:hint="eastAsia"/>
          <w:color w:val="262626"/>
          <w:sz w:val="32"/>
          <w:szCs w:val="32"/>
          <w:shd w:val="clear" w:color="auto" w:fill="FFFFFF"/>
        </w:rPr>
        <w:t>13</w:t>
      </w:r>
      <w:r>
        <w:rPr>
          <w:rFonts w:ascii="仿宋_GB2312" w:eastAsia="仿宋_GB2312" w:hAnsi="仿宋_GB2312" w:cs="仿宋_GB2312" w:hint="eastAsia"/>
          <w:color w:val="262626"/>
          <w:sz w:val="32"/>
          <w:szCs w:val="32"/>
          <w:shd w:val="clear" w:color="auto" w:fill="FFFFFF"/>
        </w:rPr>
        <w:t>日（周</w:t>
      </w:r>
      <w:r>
        <w:rPr>
          <w:rFonts w:ascii="仿宋_GB2312" w:eastAsia="仿宋_GB2312" w:hAnsi="仿宋_GB2312" w:cs="仿宋_GB2312" w:hint="eastAsia"/>
          <w:color w:val="262626"/>
          <w:sz w:val="32"/>
          <w:szCs w:val="32"/>
          <w:shd w:val="clear" w:color="auto" w:fill="FFFFFF"/>
        </w:rPr>
        <w:t>一</w:t>
      </w:r>
      <w:r>
        <w:rPr>
          <w:rFonts w:ascii="仿宋_GB2312" w:eastAsia="仿宋_GB2312" w:hAnsi="仿宋_GB2312" w:cs="仿宋_GB2312" w:hint="eastAsia"/>
          <w:color w:val="262626"/>
          <w:sz w:val="32"/>
          <w:szCs w:val="32"/>
          <w:shd w:val="clear" w:color="auto" w:fill="FFFFFF"/>
        </w:rPr>
        <w:t>）</w:t>
      </w:r>
      <w:r>
        <w:rPr>
          <w:rFonts w:ascii="仿宋_GB2312" w:eastAsia="仿宋_GB2312" w:hAnsi="仿宋_GB2312" w:cs="仿宋_GB2312" w:hint="eastAsia"/>
          <w:color w:val="262626"/>
          <w:sz w:val="32"/>
          <w:szCs w:val="32"/>
          <w:shd w:val="clear" w:color="auto" w:fill="FFFFFF"/>
        </w:rPr>
        <w:t>18</w:t>
      </w:r>
      <w:r>
        <w:rPr>
          <w:rFonts w:ascii="仿宋_GB2312" w:eastAsia="仿宋_GB2312" w:hAnsi="仿宋_GB2312" w:cs="仿宋_GB2312" w:hint="eastAsia"/>
          <w:color w:val="262626"/>
          <w:sz w:val="32"/>
          <w:szCs w:val="32"/>
          <w:shd w:val="clear" w:color="auto" w:fill="FFFFFF"/>
        </w:rPr>
        <w:t>：</w:t>
      </w:r>
      <w:r>
        <w:rPr>
          <w:rFonts w:ascii="仿宋_GB2312" w:eastAsia="仿宋_GB2312" w:hAnsi="仿宋_GB2312" w:cs="仿宋_GB2312" w:hint="eastAsia"/>
          <w:color w:val="262626"/>
          <w:sz w:val="32"/>
          <w:szCs w:val="32"/>
          <w:shd w:val="clear" w:color="auto" w:fill="FFFFFF"/>
        </w:rPr>
        <w:t>00</w:t>
      </w:r>
      <w:r>
        <w:rPr>
          <w:rFonts w:ascii="仿宋_GB2312" w:eastAsia="仿宋_GB2312" w:hAnsi="仿宋_GB2312" w:cs="仿宋_GB2312" w:hint="eastAsia"/>
          <w:color w:val="262626"/>
          <w:sz w:val="32"/>
          <w:szCs w:val="32"/>
          <w:shd w:val="clear" w:color="auto" w:fill="FFFFFF"/>
        </w:rPr>
        <w:t>点前交至</w:t>
      </w:r>
      <w:r>
        <w:rPr>
          <w:rFonts w:ascii="仿宋_GB2312" w:eastAsia="仿宋_GB2312" w:hAnsi="仿宋_GB2312" w:cs="仿宋_GB2312" w:hint="eastAsia"/>
          <w:color w:val="262626"/>
          <w:sz w:val="32"/>
          <w:szCs w:val="32"/>
          <w:shd w:val="clear" w:color="auto" w:fill="FFFFFF"/>
        </w:rPr>
        <w:t>7</w:t>
      </w:r>
      <w:r>
        <w:rPr>
          <w:rFonts w:ascii="仿宋_GB2312" w:eastAsia="仿宋_GB2312" w:hAnsi="仿宋_GB2312" w:cs="仿宋_GB2312" w:hint="eastAsia"/>
          <w:color w:val="262626"/>
          <w:sz w:val="32"/>
          <w:szCs w:val="32"/>
          <w:shd w:val="clear" w:color="auto" w:fill="FFFFFF"/>
        </w:rPr>
        <w:t>号楼</w:t>
      </w:r>
      <w:r>
        <w:rPr>
          <w:rFonts w:ascii="仿宋_GB2312" w:eastAsia="仿宋_GB2312" w:hAnsi="仿宋_GB2312" w:cs="仿宋_GB2312" w:hint="eastAsia"/>
          <w:color w:val="262626"/>
          <w:sz w:val="32"/>
          <w:szCs w:val="32"/>
          <w:shd w:val="clear" w:color="auto" w:fill="FFFFFF"/>
        </w:rPr>
        <w:t>118</w:t>
      </w:r>
      <w:r>
        <w:rPr>
          <w:rFonts w:ascii="仿宋_GB2312" w:eastAsia="仿宋_GB2312" w:hAnsi="仿宋_GB2312" w:cs="仿宋_GB2312" w:hint="eastAsia"/>
          <w:color w:val="262626"/>
          <w:sz w:val="32"/>
          <w:szCs w:val="32"/>
          <w:shd w:val="clear" w:color="auto" w:fill="FFFFFF"/>
        </w:rPr>
        <w:t>房间（校团委组织部处）。</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 </w:t>
      </w:r>
      <w:r>
        <w:rPr>
          <w:rFonts w:ascii="仿宋_GB2312" w:eastAsia="仿宋_GB2312" w:hAnsi="仿宋_GB2312" w:cs="仿宋_GB2312" w:hint="eastAsia"/>
          <w:color w:val="262626"/>
          <w:sz w:val="32"/>
          <w:szCs w:val="32"/>
          <w:shd w:val="clear" w:color="auto" w:fill="FFFFFF"/>
        </w:rPr>
        <w:t>联系人：</w:t>
      </w:r>
      <w:r>
        <w:rPr>
          <w:rFonts w:ascii="仿宋_GB2312" w:eastAsia="仿宋_GB2312" w:hAnsi="仿宋_GB2312" w:cs="仿宋_GB2312" w:hint="eastAsia"/>
          <w:color w:val="262626"/>
          <w:sz w:val="32"/>
          <w:szCs w:val="32"/>
          <w:shd w:val="clear" w:color="auto" w:fill="FFFFFF"/>
        </w:rPr>
        <w:t>张子晗</w:t>
      </w:r>
      <w:r>
        <w:rPr>
          <w:rFonts w:ascii="仿宋_GB2312" w:eastAsia="仿宋_GB2312" w:hAnsi="仿宋_GB2312" w:cs="仿宋_GB2312" w:hint="eastAsia"/>
          <w:color w:val="262626"/>
          <w:sz w:val="32"/>
          <w:szCs w:val="32"/>
          <w:shd w:val="clear" w:color="auto" w:fill="FFFFFF"/>
        </w:rPr>
        <w:t xml:space="preserve">    </w:t>
      </w:r>
      <w:r>
        <w:rPr>
          <w:rFonts w:ascii="仿宋_GB2312" w:eastAsia="仿宋_GB2312" w:hAnsi="仿宋_GB2312" w:cs="仿宋_GB2312" w:hint="eastAsia"/>
          <w:color w:val="262626"/>
          <w:sz w:val="32"/>
          <w:szCs w:val="32"/>
          <w:shd w:val="clear" w:color="auto" w:fill="FFFFFF"/>
        </w:rPr>
        <w:t>办公电话：</w:t>
      </w:r>
      <w:r>
        <w:rPr>
          <w:rFonts w:ascii="仿宋_GB2312" w:eastAsia="仿宋_GB2312" w:hAnsi="仿宋_GB2312" w:cs="仿宋_GB2312" w:hint="eastAsia"/>
          <w:color w:val="262626"/>
          <w:sz w:val="32"/>
          <w:szCs w:val="32"/>
          <w:shd w:val="clear" w:color="auto" w:fill="FFFFFF"/>
        </w:rPr>
        <w:t>60867942</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2.</w:t>
      </w:r>
      <w:r>
        <w:rPr>
          <w:rFonts w:ascii="仿宋_GB2312" w:eastAsia="仿宋_GB2312" w:hAnsi="仿宋_GB2312" w:cs="仿宋_GB2312" w:hint="eastAsia"/>
          <w:color w:val="262626"/>
          <w:sz w:val="32"/>
          <w:szCs w:val="32"/>
          <w:shd w:val="clear" w:color="auto" w:fill="FFFFFF"/>
        </w:rPr>
        <w:t>资格审查。校级学生组织成员公开选拔委员会依据资格条件对报名者进行资格审查。</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lastRenderedPageBreak/>
        <w:t>3.</w:t>
      </w:r>
      <w:r>
        <w:rPr>
          <w:rFonts w:ascii="仿宋_GB2312" w:eastAsia="仿宋_GB2312" w:hAnsi="仿宋_GB2312" w:cs="仿宋_GB2312" w:hint="eastAsia"/>
          <w:color w:val="262626"/>
          <w:sz w:val="32"/>
          <w:szCs w:val="32"/>
          <w:shd w:val="clear" w:color="auto" w:fill="FFFFFF"/>
        </w:rPr>
        <w:t>笔</w:t>
      </w:r>
      <w:r>
        <w:rPr>
          <w:rFonts w:ascii="仿宋_GB2312" w:eastAsia="仿宋_GB2312" w:hAnsi="仿宋_GB2312" w:cs="仿宋_GB2312" w:hint="eastAsia"/>
          <w:color w:val="262626"/>
          <w:sz w:val="32"/>
          <w:szCs w:val="32"/>
          <w:shd w:val="clear" w:color="auto" w:fill="FFFFFF"/>
        </w:rPr>
        <w:t>试。参加人员：通过资格审查人员。（具体时间和考场另行通知）</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4.</w:t>
      </w:r>
      <w:r>
        <w:rPr>
          <w:rFonts w:ascii="仿宋_GB2312" w:eastAsia="仿宋_GB2312" w:hAnsi="仿宋_GB2312" w:cs="仿宋_GB2312" w:hint="eastAsia"/>
          <w:color w:val="262626"/>
          <w:sz w:val="32"/>
          <w:szCs w:val="32"/>
          <w:shd w:val="clear" w:color="auto" w:fill="FFFFFF"/>
        </w:rPr>
        <w:t>演讲答辩。参加人员：笔试合格人员。（具体时间及分组安排另行通知）。</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5.</w:t>
      </w:r>
      <w:r>
        <w:rPr>
          <w:rFonts w:ascii="仿宋_GB2312" w:eastAsia="仿宋_GB2312" w:hAnsi="仿宋_GB2312" w:cs="仿宋_GB2312" w:hint="eastAsia"/>
          <w:color w:val="262626"/>
          <w:sz w:val="32"/>
          <w:szCs w:val="32"/>
          <w:shd w:val="clear" w:color="auto" w:fill="FFFFFF"/>
        </w:rPr>
        <w:t>组织考察。学校团委对拟聘任人员的“德、能、勤、绩、廉”等情况进行考察。</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6.</w:t>
      </w:r>
      <w:r>
        <w:rPr>
          <w:rFonts w:ascii="仿宋_GB2312" w:eastAsia="仿宋_GB2312" w:hAnsi="仿宋_GB2312" w:cs="仿宋_GB2312" w:hint="eastAsia"/>
          <w:color w:val="262626"/>
          <w:sz w:val="32"/>
          <w:szCs w:val="32"/>
          <w:shd w:val="clear" w:color="auto" w:fill="FFFFFF"/>
        </w:rPr>
        <w:t>公示。</w:t>
      </w:r>
    </w:p>
    <w:p w:rsidR="00C04544" w:rsidRDefault="00FD4A24">
      <w:pPr>
        <w:pStyle w:val="a3"/>
        <w:widowControl/>
        <w:shd w:val="clear" w:color="auto" w:fill="FFFFFF"/>
        <w:spacing w:beforeAutospacing="0" w:afterAutospacing="0" w:line="560" w:lineRule="exact"/>
        <w:ind w:firstLineChars="200" w:firstLine="640"/>
        <w:rPr>
          <w:rFonts w:ascii="楷体" w:eastAsia="楷体" w:hAnsi="楷体" w:cs="楷体"/>
          <w:color w:val="262626"/>
          <w:sz w:val="32"/>
          <w:szCs w:val="32"/>
          <w:shd w:val="clear" w:color="auto" w:fill="FFFFFF"/>
        </w:rPr>
      </w:pPr>
      <w:r>
        <w:rPr>
          <w:rFonts w:ascii="楷体" w:eastAsia="楷体" w:hAnsi="楷体" w:cs="楷体" w:hint="eastAsia"/>
          <w:color w:val="262626"/>
          <w:sz w:val="32"/>
          <w:szCs w:val="32"/>
          <w:shd w:val="clear" w:color="auto" w:fill="FFFFFF"/>
        </w:rPr>
        <w:t>（四）若干规定</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1.</w:t>
      </w:r>
      <w:r>
        <w:rPr>
          <w:rFonts w:ascii="仿宋_GB2312" w:eastAsia="仿宋_GB2312" w:hAnsi="仿宋_GB2312" w:cs="仿宋_GB2312" w:hint="eastAsia"/>
          <w:color w:val="262626"/>
          <w:sz w:val="32"/>
          <w:szCs w:val="32"/>
          <w:shd w:val="clear" w:color="auto" w:fill="FFFFFF"/>
        </w:rPr>
        <w:t>每人可以申报两个岗位（部门不限），以申报的第一志愿参加演讲与答辩，演讲时间不超过五分钟；无人申报，或虽有人申报但报名人数等于或少于竞聘岗位数时，由换届选举公开选拔工作领导小组研究确定。</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2.</w:t>
      </w:r>
      <w:r>
        <w:rPr>
          <w:rFonts w:ascii="仿宋_GB2312" w:eastAsia="仿宋_GB2312" w:hAnsi="仿宋_GB2312" w:cs="仿宋_GB2312" w:hint="eastAsia"/>
          <w:color w:val="262626"/>
          <w:sz w:val="32"/>
          <w:szCs w:val="32"/>
          <w:shd w:val="clear" w:color="auto" w:fill="FFFFFF"/>
        </w:rPr>
        <w:t>选拔出的学生干部实行任期制，试用期为</w:t>
      </w:r>
      <w:r>
        <w:rPr>
          <w:rFonts w:ascii="仿宋_GB2312" w:eastAsia="仿宋_GB2312" w:hAnsi="仿宋_GB2312" w:cs="仿宋_GB2312" w:hint="eastAsia"/>
          <w:color w:val="262626"/>
          <w:sz w:val="32"/>
          <w:szCs w:val="32"/>
          <w:shd w:val="clear" w:color="auto" w:fill="FFFFFF"/>
        </w:rPr>
        <w:t>1</w:t>
      </w:r>
      <w:r>
        <w:rPr>
          <w:rFonts w:ascii="仿宋_GB2312" w:eastAsia="仿宋_GB2312" w:hAnsi="仿宋_GB2312" w:cs="仿宋_GB2312" w:hint="eastAsia"/>
          <w:color w:val="262626"/>
          <w:sz w:val="32"/>
          <w:szCs w:val="32"/>
          <w:shd w:val="clear" w:color="auto" w:fill="FFFFFF"/>
        </w:rPr>
        <w:t>个月，考核合格后正式使用，任职时间从试用期算起。</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3.</w:t>
      </w:r>
      <w:r>
        <w:rPr>
          <w:rFonts w:ascii="仿宋_GB2312" w:eastAsia="仿宋_GB2312" w:hAnsi="仿宋_GB2312" w:cs="仿宋_GB2312" w:hint="eastAsia"/>
          <w:color w:val="262626"/>
          <w:sz w:val="32"/>
          <w:szCs w:val="32"/>
          <w:shd w:val="clear" w:color="auto" w:fill="FFFFFF"/>
        </w:rPr>
        <w:t>选拔的工作人员在任期内因政治表现、工作作风、学习成绩、工作能力等方面的考核不合格将免职解聘。</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4</w:t>
      </w:r>
      <w:r>
        <w:rPr>
          <w:rFonts w:ascii="仿宋_GB2312" w:eastAsia="仿宋_GB2312" w:hAnsi="仿宋_GB2312" w:cs="仿宋_GB2312" w:hint="eastAsia"/>
          <w:color w:val="262626"/>
          <w:sz w:val="32"/>
          <w:szCs w:val="32"/>
          <w:shd w:val="clear" w:color="auto" w:fill="FFFFFF"/>
        </w:rPr>
        <w:t>.</w:t>
      </w:r>
      <w:r>
        <w:rPr>
          <w:rFonts w:ascii="仿宋_GB2312" w:eastAsia="仿宋_GB2312" w:hAnsi="仿宋_GB2312" w:cs="仿宋_GB2312" w:hint="eastAsia"/>
          <w:color w:val="262626"/>
          <w:sz w:val="32"/>
          <w:szCs w:val="32"/>
          <w:shd w:val="clear" w:color="auto" w:fill="FFFFFF"/>
        </w:rPr>
        <w:t>参聘人员在申请表后附原始成绩单一份。（含入学以来各学期考试成绩，请自行登录学校官网打印并加盖团总支公章。）</w:t>
      </w:r>
    </w:p>
    <w:p w:rsidR="00C04544" w:rsidRDefault="00FD4A24">
      <w:pPr>
        <w:pStyle w:val="a3"/>
        <w:widowControl/>
        <w:shd w:val="clear" w:color="auto" w:fill="FFFFFF"/>
        <w:spacing w:beforeAutospacing="0" w:afterAutospacing="0" w:line="560" w:lineRule="exact"/>
        <w:ind w:firstLineChars="200" w:firstLine="640"/>
        <w:rPr>
          <w:rFonts w:ascii="楷体" w:eastAsia="楷体" w:hAnsi="楷体" w:cs="楷体"/>
          <w:color w:val="262626"/>
          <w:sz w:val="32"/>
          <w:szCs w:val="32"/>
          <w:shd w:val="clear" w:color="auto" w:fill="FFFFFF"/>
        </w:rPr>
      </w:pPr>
      <w:r>
        <w:rPr>
          <w:rFonts w:ascii="楷体" w:eastAsia="楷体" w:hAnsi="楷体" w:cs="楷体" w:hint="eastAsia"/>
          <w:color w:val="262626"/>
          <w:sz w:val="32"/>
          <w:szCs w:val="32"/>
          <w:shd w:val="clear" w:color="auto" w:fill="FFFFFF"/>
        </w:rPr>
        <w:t>（五）聘用说明</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1.</w:t>
      </w:r>
      <w:r>
        <w:rPr>
          <w:rFonts w:ascii="仿宋_GB2312" w:eastAsia="仿宋_GB2312" w:hAnsi="仿宋_GB2312" w:cs="仿宋_GB2312" w:hint="eastAsia"/>
          <w:color w:val="262626"/>
          <w:sz w:val="32"/>
          <w:szCs w:val="32"/>
          <w:shd w:val="clear" w:color="auto" w:fill="FFFFFF"/>
        </w:rPr>
        <w:t>符合条件的现任校级团学组织的工作人员，可报名参加更高职位的选拔；也可在公开选拔申请表中填写工作意向，学校团委将根据工作实际，结合个人意愿统筹安排工作岗位，不再参加公开选拔。</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lastRenderedPageBreak/>
        <w:t>2.</w:t>
      </w:r>
      <w:r>
        <w:rPr>
          <w:rFonts w:ascii="仿宋_GB2312" w:eastAsia="仿宋_GB2312" w:hAnsi="仿宋_GB2312" w:cs="仿宋_GB2312" w:hint="eastAsia"/>
          <w:color w:val="262626"/>
          <w:sz w:val="32"/>
          <w:szCs w:val="32"/>
          <w:shd w:val="clear" w:color="auto" w:fill="FFFFFF"/>
        </w:rPr>
        <w:t>参加竞聘的人</w:t>
      </w:r>
      <w:r>
        <w:rPr>
          <w:rFonts w:ascii="仿宋_GB2312" w:eastAsia="仿宋_GB2312" w:hAnsi="仿宋_GB2312" w:cs="仿宋_GB2312" w:hint="eastAsia"/>
          <w:color w:val="262626"/>
          <w:sz w:val="32"/>
          <w:szCs w:val="32"/>
          <w:shd w:val="clear" w:color="auto" w:fill="FFFFFF"/>
        </w:rPr>
        <w:t>员，可报名符合竞聘条件的任一岗位，而不用考虑现岗位是否空缺。</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3.</w:t>
      </w:r>
      <w:r>
        <w:rPr>
          <w:rFonts w:ascii="仿宋_GB2312" w:eastAsia="仿宋_GB2312" w:hAnsi="仿宋_GB2312" w:cs="仿宋_GB2312" w:hint="eastAsia"/>
          <w:color w:val="262626"/>
          <w:sz w:val="32"/>
          <w:szCs w:val="32"/>
          <w:shd w:val="clear" w:color="auto" w:fill="FFFFFF"/>
        </w:rPr>
        <w:t>校级学生组织成员公开选拔委员会将根据笔试、答辩成绩，结合组织推荐、组织考察、工作需要等情况，综合考评，择优录取。</w:t>
      </w:r>
    </w:p>
    <w:p w:rsidR="00C04544" w:rsidRDefault="00FD4A24">
      <w:pPr>
        <w:pStyle w:val="a3"/>
        <w:widowControl/>
        <w:shd w:val="clear" w:color="auto" w:fill="FFFFFF"/>
        <w:spacing w:beforeAutospacing="0" w:afterAutospacing="0" w:line="560" w:lineRule="exact"/>
        <w:ind w:firstLineChars="200" w:firstLine="640"/>
        <w:rPr>
          <w:rFonts w:ascii="楷体" w:eastAsia="楷体" w:hAnsi="楷体" w:cs="楷体"/>
          <w:color w:val="262626"/>
          <w:sz w:val="32"/>
          <w:szCs w:val="32"/>
          <w:shd w:val="clear" w:color="auto" w:fill="FFFFFF"/>
        </w:rPr>
      </w:pPr>
      <w:r>
        <w:rPr>
          <w:rFonts w:ascii="楷体" w:eastAsia="楷体" w:hAnsi="楷体" w:cs="楷体" w:hint="eastAsia"/>
          <w:color w:val="262626"/>
          <w:sz w:val="32"/>
          <w:szCs w:val="32"/>
          <w:shd w:val="clear" w:color="auto" w:fill="FFFFFF"/>
        </w:rPr>
        <w:t>（六）纪律要求</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1.</w:t>
      </w:r>
      <w:r>
        <w:rPr>
          <w:rFonts w:ascii="仿宋_GB2312" w:eastAsia="仿宋_GB2312" w:hAnsi="仿宋_GB2312" w:cs="仿宋_GB2312" w:hint="eastAsia"/>
          <w:color w:val="262626"/>
          <w:sz w:val="32"/>
          <w:szCs w:val="32"/>
          <w:shd w:val="clear" w:color="auto" w:fill="FFFFFF"/>
        </w:rPr>
        <w:t>公开选拔校级学生组织工作人员，是加强学生组织建设的重要举措。广大学生干部、团员青年要充分认识这项工作的重要意义，要端正思想，提高认识，积极参与，要严格要求工作程序，严肃各项纪律。参与此项工作的同学要公正履行职责，确保公开选拔工作圆满成功。</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2.</w:t>
      </w:r>
      <w:r>
        <w:rPr>
          <w:rFonts w:ascii="仿宋_GB2312" w:eastAsia="仿宋_GB2312" w:hAnsi="仿宋_GB2312" w:cs="仿宋_GB2312" w:hint="eastAsia"/>
          <w:color w:val="262626"/>
          <w:sz w:val="32"/>
          <w:szCs w:val="32"/>
          <w:shd w:val="clear" w:color="auto" w:fill="FFFFFF"/>
        </w:rPr>
        <w:t>严肃学生干部纪律，不准在团学组织成员选拔工作过程中任人唯亲，封官许愿</w:t>
      </w:r>
      <w:r>
        <w:rPr>
          <w:rFonts w:ascii="仿宋_GB2312" w:eastAsia="仿宋_GB2312" w:hAnsi="仿宋_GB2312" w:cs="仿宋_GB2312" w:hint="eastAsia"/>
          <w:color w:val="262626"/>
          <w:sz w:val="32"/>
          <w:szCs w:val="32"/>
          <w:shd w:val="clear" w:color="auto" w:fill="FFFFFF"/>
        </w:rPr>
        <w:t>，徇私舞弊，搞小团体，或打击报复。</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3.</w:t>
      </w:r>
      <w:r>
        <w:rPr>
          <w:rFonts w:ascii="仿宋_GB2312" w:eastAsia="仿宋_GB2312" w:hAnsi="仿宋_GB2312" w:cs="仿宋_GB2312" w:hint="eastAsia"/>
          <w:color w:val="262626"/>
          <w:sz w:val="32"/>
          <w:szCs w:val="32"/>
          <w:shd w:val="clear" w:color="auto" w:fill="FFFFFF"/>
        </w:rPr>
        <w:t>不准在学生干部选拔工作中隐瞒、歪曲事实真相，或泄露酝酿，讨论干部任免情况。</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4.</w:t>
      </w:r>
      <w:r>
        <w:rPr>
          <w:rFonts w:ascii="仿宋_GB2312" w:eastAsia="仿宋_GB2312" w:hAnsi="仿宋_GB2312" w:cs="仿宋_GB2312" w:hint="eastAsia"/>
          <w:color w:val="262626"/>
          <w:sz w:val="32"/>
          <w:szCs w:val="32"/>
          <w:shd w:val="clear" w:color="auto" w:fill="FFFFFF"/>
        </w:rPr>
        <w:t>严禁虚报伪造资格，一经发现，取消资格。</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5.</w:t>
      </w:r>
      <w:r>
        <w:rPr>
          <w:rFonts w:ascii="仿宋_GB2312" w:eastAsia="仿宋_GB2312" w:hAnsi="仿宋_GB2312" w:cs="仿宋_GB2312" w:hint="eastAsia"/>
          <w:color w:val="262626"/>
          <w:sz w:val="32"/>
          <w:szCs w:val="32"/>
          <w:shd w:val="clear" w:color="auto" w:fill="FFFFFF"/>
        </w:rPr>
        <w:t>对无正当理由拒不服从组织安排，经说服教育仍不服从的，不予录用。</w:t>
      </w:r>
    </w:p>
    <w:p w:rsidR="00C04544" w:rsidRDefault="00FD4A24">
      <w:pPr>
        <w:pStyle w:val="a3"/>
        <w:widowControl/>
        <w:shd w:val="clear" w:color="auto" w:fill="FFFFFF"/>
        <w:spacing w:beforeAutospacing="0" w:afterAutospacing="0" w:line="560" w:lineRule="exact"/>
        <w:ind w:firstLineChars="200" w:firstLine="640"/>
        <w:rPr>
          <w:rFonts w:ascii="楷体" w:eastAsia="楷体" w:hAnsi="楷体" w:cs="楷体"/>
          <w:color w:val="262626"/>
          <w:sz w:val="32"/>
          <w:szCs w:val="32"/>
          <w:shd w:val="clear" w:color="auto" w:fill="FFFFFF"/>
        </w:rPr>
      </w:pPr>
      <w:r>
        <w:rPr>
          <w:rFonts w:ascii="楷体" w:eastAsia="楷体" w:hAnsi="楷体" w:cs="楷体" w:hint="eastAsia"/>
          <w:color w:val="262626"/>
          <w:sz w:val="32"/>
          <w:szCs w:val="32"/>
          <w:shd w:val="clear" w:color="auto" w:fill="FFFFFF"/>
        </w:rPr>
        <w:t>（七）相关说明</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1.</w:t>
      </w:r>
      <w:r>
        <w:rPr>
          <w:rFonts w:ascii="仿宋_GB2312" w:eastAsia="仿宋_GB2312" w:hAnsi="仿宋_GB2312" w:cs="仿宋_GB2312" w:hint="eastAsia"/>
          <w:color w:val="262626"/>
          <w:sz w:val="32"/>
          <w:szCs w:val="32"/>
          <w:shd w:val="clear" w:color="auto" w:fill="FFFFFF"/>
        </w:rPr>
        <w:t>学校成立校级学生组织成员公开选拔委员会。组织领导成立校级学生组织学生干部补聘领导小组，组成如下：</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 </w:t>
      </w:r>
      <w:r>
        <w:rPr>
          <w:rFonts w:ascii="仿宋_GB2312" w:eastAsia="仿宋_GB2312" w:hAnsi="仿宋_GB2312" w:cs="仿宋_GB2312" w:hint="eastAsia"/>
          <w:color w:val="262626"/>
          <w:sz w:val="32"/>
          <w:szCs w:val="32"/>
          <w:shd w:val="clear" w:color="auto" w:fill="FFFFFF"/>
        </w:rPr>
        <w:t>组</w:t>
      </w:r>
      <w:r>
        <w:rPr>
          <w:rFonts w:ascii="仿宋_GB2312" w:eastAsia="仿宋_GB2312" w:hAnsi="仿宋_GB2312" w:cs="仿宋_GB2312" w:hint="eastAsia"/>
          <w:color w:val="262626"/>
          <w:sz w:val="32"/>
          <w:szCs w:val="32"/>
          <w:shd w:val="clear" w:color="auto" w:fill="FFFFFF"/>
        </w:rPr>
        <w:t xml:space="preserve">  </w:t>
      </w:r>
      <w:r>
        <w:rPr>
          <w:rFonts w:ascii="仿宋_GB2312" w:eastAsia="仿宋_GB2312" w:hAnsi="仿宋_GB2312" w:cs="仿宋_GB2312" w:hint="eastAsia"/>
          <w:color w:val="262626"/>
          <w:sz w:val="32"/>
          <w:szCs w:val="32"/>
          <w:shd w:val="clear" w:color="auto" w:fill="FFFFFF"/>
        </w:rPr>
        <w:t>长：刘</w:t>
      </w:r>
      <w:r>
        <w:rPr>
          <w:rFonts w:ascii="仿宋_GB2312" w:eastAsia="仿宋_GB2312" w:hAnsi="仿宋_GB2312" w:cs="仿宋_GB2312" w:hint="eastAsia"/>
          <w:color w:val="262626"/>
          <w:sz w:val="32"/>
          <w:szCs w:val="32"/>
          <w:shd w:val="clear" w:color="auto" w:fill="FFFFFF"/>
        </w:rPr>
        <w:t xml:space="preserve">  </w:t>
      </w:r>
      <w:r>
        <w:rPr>
          <w:rFonts w:ascii="仿宋_GB2312" w:eastAsia="仿宋_GB2312" w:hAnsi="仿宋_GB2312" w:cs="仿宋_GB2312" w:hint="eastAsia"/>
          <w:color w:val="262626"/>
          <w:sz w:val="32"/>
          <w:szCs w:val="32"/>
          <w:shd w:val="clear" w:color="auto" w:fill="FFFFFF"/>
        </w:rPr>
        <w:t>辉</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 </w:t>
      </w:r>
      <w:r>
        <w:rPr>
          <w:rFonts w:ascii="仿宋_GB2312" w:eastAsia="仿宋_GB2312" w:hAnsi="仿宋_GB2312" w:cs="仿宋_GB2312" w:hint="eastAsia"/>
          <w:color w:val="262626"/>
          <w:sz w:val="32"/>
          <w:szCs w:val="32"/>
          <w:shd w:val="clear" w:color="auto" w:fill="FFFFFF"/>
        </w:rPr>
        <w:t>副组长：牛丽薇</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lastRenderedPageBreak/>
        <w:t> </w:t>
      </w:r>
      <w:r>
        <w:rPr>
          <w:rFonts w:ascii="仿宋_GB2312" w:eastAsia="仿宋_GB2312" w:hAnsi="仿宋_GB2312" w:cs="仿宋_GB2312" w:hint="eastAsia"/>
          <w:color w:val="262626"/>
          <w:sz w:val="32"/>
          <w:szCs w:val="32"/>
          <w:shd w:val="clear" w:color="auto" w:fill="FFFFFF"/>
        </w:rPr>
        <w:t>成</w:t>
      </w:r>
      <w:r>
        <w:rPr>
          <w:rFonts w:ascii="仿宋_GB2312" w:eastAsia="仿宋_GB2312" w:hAnsi="仿宋_GB2312" w:cs="仿宋_GB2312" w:hint="eastAsia"/>
          <w:color w:val="262626"/>
          <w:sz w:val="32"/>
          <w:szCs w:val="32"/>
          <w:shd w:val="clear" w:color="auto" w:fill="FFFFFF"/>
        </w:rPr>
        <w:t xml:space="preserve">  </w:t>
      </w:r>
      <w:r>
        <w:rPr>
          <w:rFonts w:ascii="仿宋_GB2312" w:eastAsia="仿宋_GB2312" w:hAnsi="仿宋_GB2312" w:cs="仿宋_GB2312" w:hint="eastAsia"/>
          <w:color w:val="262626"/>
          <w:sz w:val="32"/>
          <w:szCs w:val="32"/>
          <w:shd w:val="clear" w:color="auto" w:fill="FFFFFF"/>
        </w:rPr>
        <w:t>员：主席团及办公室负责人</w:t>
      </w:r>
      <w:r>
        <w:rPr>
          <w:rFonts w:ascii="仿宋_GB2312" w:eastAsia="仿宋_GB2312" w:hAnsi="仿宋_GB2312" w:cs="仿宋_GB2312" w:hint="eastAsia"/>
          <w:color w:val="262626"/>
          <w:sz w:val="32"/>
          <w:szCs w:val="32"/>
          <w:shd w:val="clear" w:color="auto" w:fill="FFFFFF"/>
        </w:rPr>
        <w:t xml:space="preserve">  </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2.</w:t>
      </w:r>
      <w:r>
        <w:rPr>
          <w:rFonts w:ascii="仿宋_GB2312" w:eastAsia="仿宋_GB2312" w:hAnsi="仿宋_GB2312" w:cs="仿宋_GB2312" w:hint="eastAsia"/>
          <w:color w:val="262626"/>
          <w:sz w:val="32"/>
          <w:szCs w:val="32"/>
          <w:shd w:val="clear" w:color="auto" w:fill="FFFFFF"/>
        </w:rPr>
        <w:t>有意参加公开选拔的学生请自行打印并填写《郑州铁路职业技术学院校级学生组织工作人员公开选拔申请表》（见附件二，一式两份）。</w:t>
      </w:r>
    </w:p>
    <w:p w:rsidR="00C04544" w:rsidRDefault="00FD4A2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3.</w:t>
      </w:r>
      <w:r>
        <w:rPr>
          <w:rFonts w:ascii="仿宋_GB2312" w:eastAsia="仿宋_GB2312" w:hAnsi="仿宋_GB2312" w:cs="仿宋_GB2312" w:hint="eastAsia"/>
          <w:color w:val="262626"/>
          <w:sz w:val="32"/>
          <w:szCs w:val="32"/>
          <w:shd w:val="clear" w:color="auto" w:fill="FFFFFF"/>
        </w:rPr>
        <w:t>本方案由校级学生组织成员公开选拔委员会负责解释。</w:t>
      </w:r>
    </w:p>
    <w:p w:rsidR="00C04544" w:rsidRDefault="00C04544">
      <w:pPr>
        <w:pStyle w:val="a3"/>
        <w:widowControl/>
        <w:shd w:val="clear" w:color="auto" w:fill="FFFFFF"/>
        <w:spacing w:beforeAutospacing="0" w:afterAutospacing="0" w:line="560" w:lineRule="exact"/>
        <w:ind w:firstLineChars="200" w:firstLine="640"/>
        <w:rPr>
          <w:rFonts w:ascii="仿宋_GB2312" w:eastAsia="仿宋_GB2312" w:hAnsi="仿宋_GB2312" w:cs="仿宋_GB2312"/>
          <w:color w:val="262626"/>
          <w:sz w:val="32"/>
          <w:szCs w:val="32"/>
        </w:rPr>
      </w:pPr>
    </w:p>
    <w:p w:rsidR="00C04544" w:rsidRDefault="00FD4A24">
      <w:pPr>
        <w:pStyle w:val="a3"/>
        <w:widowControl/>
        <w:shd w:val="clear" w:color="auto" w:fill="FFFFFF"/>
        <w:spacing w:beforeAutospacing="0" w:afterAutospacing="0" w:line="560" w:lineRule="exact"/>
        <w:ind w:firstLineChars="200" w:firstLine="640"/>
        <w:jc w:val="right"/>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  </w:t>
      </w:r>
      <w:r>
        <w:rPr>
          <w:rFonts w:ascii="仿宋_GB2312" w:eastAsia="仿宋_GB2312" w:hAnsi="仿宋_GB2312" w:cs="仿宋_GB2312" w:hint="eastAsia"/>
          <w:color w:val="262626"/>
          <w:sz w:val="32"/>
          <w:szCs w:val="32"/>
          <w:shd w:val="clear" w:color="auto" w:fill="FFFFFF"/>
        </w:rPr>
        <w:t>共青团郑州铁路职业技术学院委员会</w:t>
      </w:r>
    </w:p>
    <w:p w:rsidR="00C04544" w:rsidRDefault="00FD4A24">
      <w:pPr>
        <w:pStyle w:val="a3"/>
        <w:widowControl/>
        <w:shd w:val="clear" w:color="auto" w:fill="FFFFFF"/>
        <w:spacing w:beforeAutospacing="0" w:afterAutospacing="0" w:line="560" w:lineRule="exact"/>
        <w:ind w:firstLineChars="200" w:firstLine="640"/>
        <w:jc w:val="right"/>
        <w:rPr>
          <w:rFonts w:ascii="仿宋_GB2312" w:eastAsia="仿宋_GB2312" w:hAnsi="仿宋_GB2312" w:cs="仿宋_GB2312"/>
          <w:color w:val="262626"/>
          <w:sz w:val="32"/>
          <w:szCs w:val="32"/>
        </w:rPr>
      </w:pPr>
      <w:r>
        <w:rPr>
          <w:rFonts w:ascii="仿宋_GB2312" w:eastAsia="仿宋_GB2312" w:hAnsi="仿宋_GB2312" w:cs="仿宋_GB2312" w:hint="eastAsia"/>
          <w:color w:val="262626"/>
          <w:sz w:val="32"/>
          <w:szCs w:val="32"/>
          <w:shd w:val="clear" w:color="auto" w:fill="FFFFFF"/>
        </w:rPr>
        <w:t>202</w:t>
      </w:r>
      <w:r>
        <w:rPr>
          <w:rFonts w:ascii="仿宋_GB2312" w:eastAsia="仿宋_GB2312" w:hAnsi="仿宋_GB2312" w:cs="仿宋_GB2312" w:hint="eastAsia"/>
          <w:color w:val="262626"/>
          <w:sz w:val="32"/>
          <w:szCs w:val="32"/>
          <w:shd w:val="clear" w:color="auto" w:fill="FFFFFF"/>
        </w:rPr>
        <w:t>3</w:t>
      </w:r>
      <w:r>
        <w:rPr>
          <w:rFonts w:ascii="仿宋_GB2312" w:eastAsia="仿宋_GB2312" w:hAnsi="仿宋_GB2312" w:cs="仿宋_GB2312" w:hint="eastAsia"/>
          <w:color w:val="262626"/>
          <w:sz w:val="32"/>
          <w:szCs w:val="32"/>
          <w:shd w:val="clear" w:color="auto" w:fill="FFFFFF"/>
        </w:rPr>
        <w:t>年</w:t>
      </w:r>
      <w:r>
        <w:rPr>
          <w:rFonts w:ascii="仿宋_GB2312" w:eastAsia="仿宋_GB2312" w:hAnsi="仿宋_GB2312" w:cs="仿宋_GB2312" w:hint="eastAsia"/>
          <w:color w:val="262626"/>
          <w:sz w:val="32"/>
          <w:szCs w:val="32"/>
          <w:shd w:val="clear" w:color="auto" w:fill="FFFFFF"/>
        </w:rPr>
        <w:t>3</w:t>
      </w:r>
      <w:r>
        <w:rPr>
          <w:rFonts w:ascii="仿宋_GB2312" w:eastAsia="仿宋_GB2312" w:hAnsi="仿宋_GB2312" w:cs="仿宋_GB2312" w:hint="eastAsia"/>
          <w:color w:val="262626"/>
          <w:sz w:val="32"/>
          <w:szCs w:val="32"/>
          <w:shd w:val="clear" w:color="auto" w:fill="FFFFFF"/>
        </w:rPr>
        <w:t>月</w:t>
      </w:r>
      <w:r>
        <w:rPr>
          <w:rFonts w:ascii="仿宋_GB2312" w:eastAsia="仿宋_GB2312" w:hAnsi="仿宋_GB2312" w:cs="仿宋_GB2312" w:hint="eastAsia"/>
          <w:color w:val="262626"/>
          <w:sz w:val="32"/>
          <w:szCs w:val="32"/>
          <w:shd w:val="clear" w:color="auto" w:fill="FFFFFF"/>
        </w:rPr>
        <w:t>6</w:t>
      </w:r>
      <w:bookmarkStart w:id="0" w:name="_GoBack"/>
      <w:bookmarkEnd w:id="0"/>
      <w:r>
        <w:rPr>
          <w:rFonts w:ascii="仿宋_GB2312" w:eastAsia="仿宋_GB2312" w:hAnsi="仿宋_GB2312" w:cs="仿宋_GB2312" w:hint="eastAsia"/>
          <w:color w:val="262626"/>
          <w:sz w:val="32"/>
          <w:szCs w:val="32"/>
          <w:shd w:val="clear" w:color="auto" w:fill="FFFFFF"/>
        </w:rPr>
        <w:t>日</w:t>
      </w:r>
    </w:p>
    <w:p w:rsidR="00C04544" w:rsidRDefault="00C04544">
      <w:pPr>
        <w:spacing w:line="560" w:lineRule="exact"/>
        <w:ind w:firstLineChars="200" w:firstLine="640"/>
        <w:rPr>
          <w:rFonts w:ascii="仿宋_GB2312" w:eastAsia="仿宋_GB2312" w:hAnsi="仿宋_GB2312" w:cs="仿宋_GB2312"/>
          <w:sz w:val="32"/>
          <w:szCs w:val="32"/>
        </w:rPr>
      </w:pPr>
    </w:p>
    <w:sectPr w:rsidR="00C04544" w:rsidSect="00C045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A24" w:rsidRDefault="00FD4A24" w:rsidP="004672F2">
      <w:r>
        <w:separator/>
      </w:r>
    </w:p>
  </w:endnote>
  <w:endnote w:type="continuationSeparator" w:id="0">
    <w:p w:rsidR="00FD4A24" w:rsidRDefault="00FD4A24" w:rsidP="004672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script"/>
    <w:pitch w:val="default"/>
    <w:sig w:usb0="00000000" w:usb1="00000000" w:usb2="00000000" w:usb3="00000000" w:csb0="00040000" w:csb1="00000000"/>
  </w:font>
  <w:font w:name="华文中宋">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A24" w:rsidRDefault="00FD4A24" w:rsidP="004672F2">
      <w:r>
        <w:separator/>
      </w:r>
    </w:p>
  </w:footnote>
  <w:footnote w:type="continuationSeparator" w:id="0">
    <w:p w:rsidR="00FD4A24" w:rsidRDefault="00FD4A24" w:rsidP="004672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5100B"/>
    <w:multiLevelType w:val="singleLevel"/>
    <w:tmpl w:val="6A65100B"/>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ll&#10;*&#10;) ;9875g310`_/-,XW[.+ac2h4k6*S):(&lt;=&gt;PO'&amp;%JI$HGKLMN#QRFTUVE&quot;YZD\]^C!BbAdef "/>
  </w:docVars>
  <w:rsids>
    <w:rsidRoot w:val="29683679"/>
    <w:rsid w:val="CDFFDDA0"/>
    <w:rsid w:val="004672F2"/>
    <w:rsid w:val="00C04544"/>
    <w:rsid w:val="00FD4A24"/>
    <w:rsid w:val="107E646C"/>
    <w:rsid w:val="259F4E20"/>
    <w:rsid w:val="29683679"/>
    <w:rsid w:val="327F05EC"/>
    <w:rsid w:val="41267D5E"/>
    <w:rsid w:val="51436F40"/>
    <w:rsid w:val="60E44ACE"/>
    <w:rsid w:val="6DD864C0"/>
    <w:rsid w:val="78BB43AC"/>
    <w:rsid w:val="7DF3F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454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04544"/>
    <w:pPr>
      <w:spacing w:beforeAutospacing="1" w:afterAutospacing="1"/>
      <w:jc w:val="left"/>
    </w:pPr>
    <w:rPr>
      <w:rFonts w:cs="Times New Roman"/>
      <w:kern w:val="0"/>
      <w:sz w:val="24"/>
    </w:rPr>
  </w:style>
  <w:style w:type="character" w:styleId="a4">
    <w:name w:val="Strong"/>
    <w:basedOn w:val="a0"/>
    <w:qFormat/>
    <w:rsid w:val="00C04544"/>
    <w:rPr>
      <w:b/>
    </w:rPr>
  </w:style>
  <w:style w:type="paragraph" w:styleId="a5">
    <w:name w:val="header"/>
    <w:basedOn w:val="a"/>
    <w:link w:val="Char"/>
    <w:rsid w:val="004672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672F2"/>
    <w:rPr>
      <w:rFonts w:asciiTheme="minorHAnsi" w:eastAsiaTheme="minorEastAsia" w:hAnsiTheme="minorHAnsi" w:cstheme="minorBidi"/>
      <w:kern w:val="2"/>
      <w:sz w:val="18"/>
      <w:szCs w:val="18"/>
    </w:rPr>
  </w:style>
  <w:style w:type="paragraph" w:styleId="a6">
    <w:name w:val="footer"/>
    <w:basedOn w:val="a"/>
    <w:link w:val="Char0"/>
    <w:rsid w:val="004672F2"/>
    <w:pPr>
      <w:tabs>
        <w:tab w:val="center" w:pos="4153"/>
        <w:tab w:val="right" w:pos="8306"/>
      </w:tabs>
      <w:snapToGrid w:val="0"/>
      <w:jc w:val="left"/>
    </w:pPr>
    <w:rPr>
      <w:sz w:val="18"/>
      <w:szCs w:val="18"/>
    </w:rPr>
  </w:style>
  <w:style w:type="character" w:customStyle="1" w:styleId="Char0">
    <w:name w:val="页脚 Char"/>
    <w:basedOn w:val="a0"/>
    <w:link w:val="a6"/>
    <w:rsid w:val="004672F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晗小檬</dc:creator>
  <cp:lastModifiedBy>Administrator</cp:lastModifiedBy>
  <cp:revision>2</cp:revision>
  <dcterms:created xsi:type="dcterms:W3CDTF">2022-09-28T05:41:00Z</dcterms:created>
  <dcterms:modified xsi:type="dcterms:W3CDTF">2023-03-07T05:13:00Z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E398F4E6718945B3ACFAE7F09B24CB61</vt:lpwstr>
  </property>
</Properties>
</file>